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C17BB" w14:textId="3029D5C9" w:rsidR="004840DF" w:rsidRDefault="004840DF" w:rsidP="004840DF">
      <w:pPr>
        <w:spacing w:after="120" w:line="360" w:lineRule="auto"/>
        <w:ind w:left="697" w:right="-285"/>
        <w:rPr>
          <w:rFonts w:ascii="Arial" w:hAnsi="Arial"/>
          <w:b/>
          <w:sz w:val="32"/>
          <w:highlight w:val="yellow"/>
        </w:rPr>
      </w:pPr>
      <w:bookmarkStart w:id="0" w:name="_GoBack"/>
      <w:r w:rsidRPr="004840DF">
        <w:rPr>
          <w:rFonts w:ascii="Arial" w:hAnsi="Arial"/>
          <w:b/>
          <w:sz w:val="32"/>
        </w:rPr>
        <w:t xml:space="preserve">Microsoft und secunet entwickeln gemeinsame Cloud-Lösung für </w:t>
      </w:r>
      <w:r w:rsidR="00D60BBA">
        <w:rPr>
          <w:rFonts w:ascii="Arial" w:hAnsi="Arial"/>
          <w:b/>
          <w:sz w:val="32"/>
        </w:rPr>
        <w:t xml:space="preserve">den </w:t>
      </w:r>
      <w:r w:rsidRPr="004840DF">
        <w:rPr>
          <w:rFonts w:ascii="Arial" w:hAnsi="Arial"/>
          <w:b/>
          <w:sz w:val="32"/>
        </w:rPr>
        <w:t>deutschen Hochsicherheitsmarkt</w:t>
      </w:r>
      <w:r w:rsidRPr="004840DF" w:rsidDel="004840DF">
        <w:rPr>
          <w:rFonts w:ascii="Arial" w:hAnsi="Arial"/>
          <w:b/>
          <w:sz w:val="32"/>
          <w:highlight w:val="yellow"/>
        </w:rPr>
        <w:t xml:space="preserve"> </w:t>
      </w:r>
    </w:p>
    <w:p w14:paraId="78823114" w14:textId="7E341495" w:rsidR="002D38AB" w:rsidRPr="00B5512F" w:rsidRDefault="009013CE" w:rsidP="00B5512F">
      <w:pPr>
        <w:spacing w:after="120" w:line="360" w:lineRule="auto"/>
        <w:ind w:left="697"/>
        <w:jc w:val="both"/>
        <w:rPr>
          <w:rFonts w:ascii="Arial" w:hAnsi="Arial"/>
          <w:b/>
          <w:sz w:val="22"/>
        </w:rPr>
      </w:pPr>
      <w:r w:rsidRPr="002D38AB">
        <w:rPr>
          <w:rFonts w:ascii="Arial" w:hAnsi="Arial"/>
          <w:b/>
          <w:i/>
          <w:sz w:val="22"/>
        </w:rPr>
        <w:t>Essen</w:t>
      </w:r>
      <w:r w:rsidR="00163E09">
        <w:rPr>
          <w:rFonts w:ascii="Arial" w:hAnsi="Arial"/>
          <w:b/>
          <w:i/>
          <w:sz w:val="22"/>
        </w:rPr>
        <w:t>/</w:t>
      </w:r>
      <w:r w:rsidR="003668C3">
        <w:rPr>
          <w:rFonts w:ascii="Arial" w:hAnsi="Arial"/>
          <w:b/>
          <w:i/>
          <w:sz w:val="22"/>
        </w:rPr>
        <w:t>Unterschleißheim</w:t>
      </w:r>
      <w:r w:rsidRPr="002D38AB">
        <w:rPr>
          <w:rFonts w:ascii="Arial" w:hAnsi="Arial"/>
          <w:b/>
          <w:i/>
          <w:sz w:val="22"/>
        </w:rPr>
        <w:t xml:space="preserve">, </w:t>
      </w:r>
      <w:r w:rsidR="00E628E8">
        <w:rPr>
          <w:rFonts w:ascii="Arial" w:hAnsi="Arial"/>
          <w:b/>
          <w:i/>
          <w:sz w:val="22"/>
        </w:rPr>
        <w:t>3</w:t>
      </w:r>
      <w:r w:rsidR="00D60BBA" w:rsidRPr="00E628E8">
        <w:rPr>
          <w:rFonts w:ascii="Arial" w:hAnsi="Arial"/>
          <w:b/>
          <w:i/>
          <w:sz w:val="22"/>
        </w:rPr>
        <w:t>. Juni</w:t>
      </w:r>
      <w:r w:rsidR="003668C3" w:rsidRPr="00E628E8">
        <w:rPr>
          <w:rFonts w:ascii="Arial" w:hAnsi="Arial"/>
          <w:b/>
          <w:i/>
          <w:sz w:val="22"/>
        </w:rPr>
        <w:t xml:space="preserve"> </w:t>
      </w:r>
      <w:r w:rsidR="00A164CA" w:rsidRPr="00E628E8">
        <w:rPr>
          <w:rFonts w:ascii="Arial" w:hAnsi="Arial"/>
          <w:b/>
          <w:i/>
          <w:sz w:val="22"/>
        </w:rPr>
        <w:t>20</w:t>
      </w:r>
      <w:r w:rsidR="00440BD5" w:rsidRPr="00E628E8">
        <w:rPr>
          <w:rFonts w:ascii="Arial" w:hAnsi="Arial"/>
          <w:b/>
          <w:i/>
          <w:sz w:val="22"/>
        </w:rPr>
        <w:t>1</w:t>
      </w:r>
      <w:r w:rsidR="00D869EC" w:rsidRPr="00E628E8">
        <w:rPr>
          <w:rFonts w:ascii="Arial" w:hAnsi="Arial"/>
          <w:b/>
          <w:i/>
          <w:sz w:val="22"/>
        </w:rPr>
        <w:t>6</w:t>
      </w:r>
      <w:r w:rsidR="003E43A6">
        <w:rPr>
          <w:rFonts w:ascii="Arial" w:hAnsi="Arial"/>
          <w:b/>
          <w:sz w:val="22"/>
        </w:rPr>
        <w:t xml:space="preserve">: </w:t>
      </w:r>
      <w:r w:rsidR="00AB64FA" w:rsidRPr="00095A2E">
        <w:rPr>
          <w:rFonts w:ascii="Arial" w:hAnsi="Arial" w:cs="Arial"/>
          <w:b/>
          <w:sz w:val="22"/>
        </w:rPr>
        <w:t xml:space="preserve">Die </w:t>
      </w:r>
      <w:r w:rsidR="003E43A6" w:rsidRPr="00810B94">
        <w:rPr>
          <w:rFonts w:ascii="Arial" w:hAnsi="Arial"/>
          <w:b/>
          <w:sz w:val="22"/>
        </w:rPr>
        <w:t>se</w:t>
      </w:r>
      <w:r w:rsidR="00AB64FA" w:rsidRPr="00810B94">
        <w:rPr>
          <w:rFonts w:ascii="Arial" w:hAnsi="Arial"/>
          <w:b/>
          <w:sz w:val="22"/>
        </w:rPr>
        <w:t>cunet Security Networks AG bietet datensensiblen Organisationen</w:t>
      </w:r>
      <w:r w:rsidR="003E43A6" w:rsidRPr="00810B94">
        <w:rPr>
          <w:rFonts w:ascii="Arial" w:hAnsi="Arial"/>
          <w:b/>
          <w:sz w:val="22"/>
        </w:rPr>
        <w:t>, insbesondere aus dem öffentlichen Sektor,</w:t>
      </w:r>
      <w:r w:rsidR="00AB64FA" w:rsidRPr="00810B94">
        <w:rPr>
          <w:rFonts w:ascii="Arial" w:hAnsi="Arial"/>
          <w:b/>
          <w:sz w:val="22"/>
        </w:rPr>
        <w:t xml:space="preserve"> die V</w:t>
      </w:r>
      <w:r w:rsidR="00756E6E" w:rsidRPr="003E43A6">
        <w:rPr>
          <w:rFonts w:ascii="Arial" w:hAnsi="Arial"/>
          <w:b/>
          <w:sz w:val="22"/>
        </w:rPr>
        <w:t>erschlüsselungstechnologie SINA (</w:t>
      </w:r>
      <w:r w:rsidR="003E43A6" w:rsidRPr="003E43A6">
        <w:rPr>
          <w:rFonts w:ascii="Arial" w:hAnsi="Arial"/>
          <w:b/>
          <w:sz w:val="22"/>
        </w:rPr>
        <w:t>Sichere Inter-Netzwerk Architektur</w:t>
      </w:r>
      <w:r w:rsidR="003E43A6" w:rsidRPr="000922DF">
        <w:rPr>
          <w:rFonts w:ascii="Arial" w:hAnsi="Arial"/>
          <w:b/>
          <w:sz w:val="22"/>
        </w:rPr>
        <w:t xml:space="preserve">) zukünftig auch </w:t>
      </w:r>
      <w:r w:rsidR="003E43A6" w:rsidRPr="00FB27B2">
        <w:rPr>
          <w:rFonts w:ascii="Arial" w:hAnsi="Arial"/>
          <w:b/>
          <w:sz w:val="22"/>
        </w:rPr>
        <w:t>über</w:t>
      </w:r>
      <w:r w:rsidR="003E43A6" w:rsidRPr="00810B94">
        <w:rPr>
          <w:rFonts w:ascii="Arial" w:hAnsi="Arial"/>
          <w:b/>
          <w:sz w:val="22"/>
        </w:rPr>
        <w:t xml:space="preserve"> die Cloud-Plattform </w:t>
      </w:r>
      <w:proofErr w:type="spellStart"/>
      <w:r w:rsidR="003E43A6" w:rsidRPr="00810B94">
        <w:rPr>
          <w:rFonts w:ascii="Arial" w:hAnsi="Arial"/>
          <w:b/>
          <w:sz w:val="22"/>
        </w:rPr>
        <w:t>Azure</w:t>
      </w:r>
      <w:proofErr w:type="spellEnd"/>
      <w:r w:rsidR="003E43A6" w:rsidRPr="00810B94">
        <w:rPr>
          <w:rFonts w:ascii="Arial" w:hAnsi="Arial"/>
          <w:b/>
          <w:sz w:val="22"/>
        </w:rPr>
        <w:t xml:space="preserve"> der </w:t>
      </w:r>
      <w:hyperlink r:id="rId8" w:history="1">
        <w:r w:rsidR="003E43A6" w:rsidRPr="00810B94">
          <w:rPr>
            <w:rFonts w:ascii="Arial" w:hAnsi="Arial"/>
            <w:b/>
            <w:sz w:val="22"/>
          </w:rPr>
          <w:t>Microsoft Cloud Deutschland</w:t>
        </w:r>
      </w:hyperlink>
      <w:r w:rsidR="003E43A6" w:rsidRPr="00810B94">
        <w:rPr>
          <w:rFonts w:ascii="Arial" w:hAnsi="Arial"/>
          <w:b/>
          <w:sz w:val="22"/>
        </w:rPr>
        <w:t xml:space="preserve"> an: Die Cloud-Dienste werden </w:t>
      </w:r>
      <w:r w:rsidR="00EE45CB">
        <w:rPr>
          <w:rFonts w:ascii="Arial" w:hAnsi="Arial"/>
          <w:b/>
          <w:sz w:val="22"/>
        </w:rPr>
        <w:t xml:space="preserve">in </w:t>
      </w:r>
      <w:r w:rsidR="003E43A6" w:rsidRPr="00810B94">
        <w:rPr>
          <w:rFonts w:ascii="Arial" w:hAnsi="Arial"/>
          <w:b/>
          <w:sz w:val="22"/>
        </w:rPr>
        <w:t xml:space="preserve">deutschen Rechenzentren </w:t>
      </w:r>
      <w:r w:rsidR="004840DF">
        <w:rPr>
          <w:rFonts w:ascii="Arial" w:hAnsi="Arial"/>
          <w:b/>
          <w:sz w:val="22"/>
        </w:rPr>
        <w:t>betrieben</w:t>
      </w:r>
      <w:r w:rsidR="003E43A6" w:rsidRPr="00810B94">
        <w:rPr>
          <w:rFonts w:ascii="Arial" w:hAnsi="Arial"/>
          <w:b/>
          <w:sz w:val="22"/>
        </w:rPr>
        <w:t>, wobei der Zugang zu den Kundendaten durch einen deutschen Datentreuhänder kontrolliert wird.</w:t>
      </w:r>
      <w:r w:rsidR="000922DF">
        <w:rPr>
          <w:rFonts w:ascii="Arial" w:hAnsi="Arial"/>
          <w:b/>
          <w:sz w:val="22"/>
        </w:rPr>
        <w:t xml:space="preserve"> SINA ist eine </w:t>
      </w:r>
      <w:r w:rsidR="00FD7300">
        <w:rPr>
          <w:rFonts w:ascii="Arial" w:hAnsi="Arial"/>
          <w:b/>
          <w:sz w:val="22"/>
        </w:rPr>
        <w:t xml:space="preserve">im deutschen und europäischen Markt fest etablierte </w:t>
      </w:r>
      <w:proofErr w:type="spellStart"/>
      <w:r w:rsidR="00CC2793">
        <w:rPr>
          <w:rFonts w:ascii="Arial" w:hAnsi="Arial"/>
          <w:b/>
          <w:sz w:val="22"/>
        </w:rPr>
        <w:t>K</w:t>
      </w:r>
      <w:r w:rsidR="000922DF">
        <w:rPr>
          <w:rFonts w:ascii="Arial" w:hAnsi="Arial"/>
          <w:b/>
          <w:sz w:val="22"/>
        </w:rPr>
        <w:t>rypto</w:t>
      </w:r>
      <w:r w:rsidR="00CC2793">
        <w:rPr>
          <w:rFonts w:ascii="Arial" w:hAnsi="Arial"/>
          <w:b/>
          <w:sz w:val="22"/>
        </w:rPr>
        <w:t>gra</w:t>
      </w:r>
      <w:r w:rsidR="00716D6F">
        <w:rPr>
          <w:rFonts w:ascii="Arial" w:hAnsi="Arial"/>
          <w:b/>
          <w:sz w:val="22"/>
        </w:rPr>
        <w:t>f</w:t>
      </w:r>
      <w:r w:rsidR="00CC2793">
        <w:rPr>
          <w:rFonts w:ascii="Arial" w:hAnsi="Arial"/>
          <w:b/>
          <w:sz w:val="22"/>
        </w:rPr>
        <w:t>ie</w:t>
      </w:r>
      <w:r w:rsidR="000922DF">
        <w:rPr>
          <w:rFonts w:ascii="Arial" w:hAnsi="Arial"/>
          <w:b/>
          <w:sz w:val="22"/>
        </w:rPr>
        <w:t>lösung</w:t>
      </w:r>
      <w:proofErr w:type="spellEnd"/>
      <w:r w:rsidR="000922DF">
        <w:rPr>
          <w:rFonts w:ascii="Arial" w:hAnsi="Arial"/>
          <w:b/>
          <w:sz w:val="22"/>
        </w:rPr>
        <w:t xml:space="preserve">, die die </w:t>
      </w:r>
      <w:r w:rsidR="000922DF" w:rsidRPr="000922DF">
        <w:rPr>
          <w:rFonts w:ascii="Arial" w:hAnsi="Arial"/>
          <w:b/>
          <w:sz w:val="22"/>
        </w:rPr>
        <w:t>geschützte Bearbeitung, Speicherung, Übertragung und Nachweisführung von Verschlusssachen (VS) und sensiblen Daten</w:t>
      </w:r>
      <w:r w:rsidR="000922DF">
        <w:rPr>
          <w:rFonts w:ascii="Arial" w:hAnsi="Arial"/>
          <w:b/>
          <w:sz w:val="22"/>
        </w:rPr>
        <w:t xml:space="preserve"> ermöglicht.</w:t>
      </w:r>
    </w:p>
    <w:p w14:paraId="35A1BBC3" w14:textId="3DC7771C" w:rsidR="00613837" w:rsidRDefault="00613837" w:rsidP="00AA3C26">
      <w:pPr>
        <w:spacing w:after="120" w:line="360" w:lineRule="auto"/>
        <w:ind w:left="697"/>
        <w:jc w:val="both"/>
        <w:rPr>
          <w:rFonts w:ascii="Arial" w:hAnsi="Arial"/>
          <w:sz w:val="22"/>
        </w:rPr>
      </w:pPr>
      <w:r>
        <w:rPr>
          <w:rFonts w:ascii="Arial" w:hAnsi="Arial"/>
          <w:sz w:val="22"/>
        </w:rPr>
        <w:t xml:space="preserve">Die gemeinsame Lösung soll sowohl sogenannte </w:t>
      </w:r>
      <w:r w:rsidR="00861E63">
        <w:rPr>
          <w:rFonts w:ascii="Arial" w:hAnsi="Arial"/>
          <w:sz w:val="22"/>
        </w:rPr>
        <w:t>O</w:t>
      </w:r>
      <w:r>
        <w:rPr>
          <w:rFonts w:ascii="Arial" w:hAnsi="Arial"/>
          <w:sz w:val="22"/>
        </w:rPr>
        <w:t>n-</w:t>
      </w:r>
      <w:proofErr w:type="spellStart"/>
      <w:r w:rsidR="00861E63">
        <w:rPr>
          <w:rFonts w:ascii="Arial" w:hAnsi="Arial"/>
          <w:sz w:val="22"/>
        </w:rPr>
        <w:t>P</w:t>
      </w:r>
      <w:r>
        <w:rPr>
          <w:rFonts w:ascii="Arial" w:hAnsi="Arial"/>
          <w:sz w:val="22"/>
        </w:rPr>
        <w:t>remise</w:t>
      </w:r>
      <w:r w:rsidR="00D60BBA">
        <w:rPr>
          <w:rFonts w:ascii="Arial" w:hAnsi="Arial"/>
          <w:sz w:val="22"/>
        </w:rPr>
        <w:t>s</w:t>
      </w:r>
      <w:proofErr w:type="spellEnd"/>
      <w:r>
        <w:rPr>
          <w:rFonts w:ascii="Arial" w:hAnsi="Arial"/>
          <w:sz w:val="22"/>
        </w:rPr>
        <w:t>-</w:t>
      </w:r>
      <w:r w:rsidR="00966149">
        <w:rPr>
          <w:rFonts w:ascii="Arial" w:hAnsi="Arial"/>
          <w:sz w:val="22"/>
        </w:rPr>
        <w:t>Produkte</w:t>
      </w:r>
      <w:r>
        <w:rPr>
          <w:rFonts w:ascii="Arial" w:hAnsi="Arial"/>
          <w:sz w:val="22"/>
        </w:rPr>
        <w:t xml:space="preserve"> anbieten, die der Anwender an einem Übergangspunkt seiner Infrastruktur selbst betreibt, als auch vollständig in die</w:t>
      </w:r>
      <w:r w:rsidR="00861E63">
        <w:rPr>
          <w:rFonts w:ascii="Arial" w:hAnsi="Arial"/>
          <w:sz w:val="22"/>
        </w:rPr>
        <w:t xml:space="preserve"> Public</w:t>
      </w:r>
      <w:r>
        <w:rPr>
          <w:rFonts w:ascii="Arial" w:hAnsi="Arial"/>
          <w:sz w:val="22"/>
        </w:rPr>
        <w:t xml:space="preserve"> Cloud integrierte</w:t>
      </w:r>
      <w:r w:rsidR="003728A6">
        <w:rPr>
          <w:rFonts w:ascii="Arial" w:hAnsi="Arial"/>
          <w:sz w:val="22"/>
        </w:rPr>
        <w:t xml:space="preserve">, virtualisierte </w:t>
      </w:r>
      <w:r w:rsidR="00966149">
        <w:rPr>
          <w:rFonts w:ascii="Arial" w:hAnsi="Arial"/>
          <w:sz w:val="22"/>
        </w:rPr>
        <w:t>Lösungen</w:t>
      </w:r>
      <w:r>
        <w:rPr>
          <w:rFonts w:ascii="Arial" w:hAnsi="Arial"/>
          <w:sz w:val="22"/>
        </w:rPr>
        <w:t>.</w:t>
      </w:r>
      <w:r w:rsidRPr="00613837">
        <w:rPr>
          <w:rFonts w:ascii="Arial" w:hAnsi="Arial"/>
          <w:sz w:val="22"/>
        </w:rPr>
        <w:t xml:space="preserve"> </w:t>
      </w:r>
      <w:r>
        <w:rPr>
          <w:rFonts w:ascii="Arial" w:hAnsi="Arial"/>
          <w:sz w:val="22"/>
        </w:rPr>
        <w:t xml:space="preserve">Eine erste solche </w:t>
      </w:r>
      <w:r w:rsidR="00861E63">
        <w:rPr>
          <w:rFonts w:ascii="Arial" w:hAnsi="Arial"/>
          <w:sz w:val="22"/>
        </w:rPr>
        <w:t>O</w:t>
      </w:r>
      <w:r>
        <w:rPr>
          <w:rFonts w:ascii="Arial" w:hAnsi="Arial"/>
          <w:sz w:val="22"/>
        </w:rPr>
        <w:t>n-</w:t>
      </w:r>
      <w:proofErr w:type="spellStart"/>
      <w:r w:rsidR="00861E63">
        <w:rPr>
          <w:rFonts w:ascii="Arial" w:hAnsi="Arial"/>
          <w:sz w:val="22"/>
        </w:rPr>
        <w:t>P</w:t>
      </w:r>
      <w:r>
        <w:rPr>
          <w:rFonts w:ascii="Arial" w:hAnsi="Arial"/>
          <w:sz w:val="22"/>
        </w:rPr>
        <w:t>remise</w:t>
      </w:r>
      <w:r w:rsidR="00D60BBA">
        <w:rPr>
          <w:rFonts w:ascii="Arial" w:hAnsi="Arial"/>
          <w:sz w:val="22"/>
        </w:rPr>
        <w:t>s</w:t>
      </w:r>
      <w:proofErr w:type="spellEnd"/>
      <w:r>
        <w:rPr>
          <w:rFonts w:ascii="Arial" w:hAnsi="Arial"/>
          <w:sz w:val="22"/>
        </w:rPr>
        <w:t xml:space="preserve">-Lösung ist der SINA Cloud Connector, der es ermöglichen wird, Daten </w:t>
      </w:r>
      <w:r w:rsidR="003728A6">
        <w:rPr>
          <w:rFonts w:ascii="Arial" w:hAnsi="Arial"/>
          <w:sz w:val="22"/>
        </w:rPr>
        <w:t>lokal zu verschlü</w:t>
      </w:r>
      <w:r w:rsidR="002144A9">
        <w:rPr>
          <w:rFonts w:ascii="Arial" w:hAnsi="Arial"/>
          <w:sz w:val="22"/>
        </w:rPr>
        <w:t>ss</w:t>
      </w:r>
      <w:r w:rsidR="003728A6">
        <w:rPr>
          <w:rFonts w:ascii="Arial" w:hAnsi="Arial"/>
          <w:sz w:val="22"/>
        </w:rPr>
        <w:t>eln</w:t>
      </w:r>
      <w:r w:rsidR="002144A9">
        <w:rPr>
          <w:rFonts w:ascii="Arial" w:hAnsi="Arial"/>
          <w:sz w:val="22"/>
        </w:rPr>
        <w:t>,</w:t>
      </w:r>
      <w:r w:rsidR="003728A6">
        <w:rPr>
          <w:rFonts w:ascii="Arial" w:hAnsi="Arial"/>
          <w:sz w:val="22"/>
        </w:rPr>
        <w:t xml:space="preserve"> </w:t>
      </w:r>
      <w:r>
        <w:rPr>
          <w:rFonts w:ascii="Arial" w:hAnsi="Arial"/>
          <w:sz w:val="22"/>
        </w:rPr>
        <w:t xml:space="preserve">in der Cloud zu speichern und über ein Zusatzmodul auch Microsoft </w:t>
      </w:r>
      <w:proofErr w:type="spellStart"/>
      <w:r>
        <w:rPr>
          <w:rFonts w:ascii="Arial" w:hAnsi="Arial"/>
          <w:sz w:val="22"/>
        </w:rPr>
        <w:t>Sharepoint</w:t>
      </w:r>
      <w:proofErr w:type="spellEnd"/>
      <w:r>
        <w:rPr>
          <w:rFonts w:ascii="Arial" w:hAnsi="Arial"/>
          <w:sz w:val="22"/>
        </w:rPr>
        <w:t xml:space="preserve"> </w:t>
      </w:r>
      <w:r w:rsidR="00716D6F">
        <w:rPr>
          <w:rFonts w:ascii="Arial" w:hAnsi="Arial"/>
          <w:sz w:val="22"/>
        </w:rPr>
        <w:t>über die</w:t>
      </w:r>
      <w:r>
        <w:rPr>
          <w:rFonts w:ascii="Arial" w:hAnsi="Arial"/>
          <w:sz w:val="22"/>
        </w:rPr>
        <w:t xml:space="preserve"> Cloud zu </w:t>
      </w:r>
      <w:r w:rsidR="00716D6F">
        <w:rPr>
          <w:rFonts w:ascii="Arial" w:hAnsi="Arial"/>
          <w:sz w:val="22"/>
        </w:rPr>
        <w:t>nutzen</w:t>
      </w:r>
      <w:r>
        <w:rPr>
          <w:rFonts w:ascii="Arial" w:hAnsi="Arial"/>
          <w:sz w:val="22"/>
        </w:rPr>
        <w:t>.</w:t>
      </w:r>
    </w:p>
    <w:p w14:paraId="18ACE61C" w14:textId="183174AD" w:rsidR="005D0D80" w:rsidRDefault="005D0D80" w:rsidP="00AA3C26">
      <w:pPr>
        <w:spacing w:after="120" w:line="360" w:lineRule="auto"/>
        <w:ind w:left="697"/>
        <w:jc w:val="both"/>
        <w:rPr>
          <w:rFonts w:ascii="Arial" w:hAnsi="Arial"/>
          <w:sz w:val="22"/>
        </w:rPr>
      </w:pPr>
      <w:r>
        <w:rPr>
          <w:rFonts w:ascii="Arial" w:hAnsi="Arial"/>
          <w:sz w:val="22"/>
        </w:rPr>
        <w:t>Für den Einsatz einer Cloud-Lösung für besonders sensible behördliche Daten ist die Kontrolle über die Kryptogra</w:t>
      </w:r>
      <w:r w:rsidR="00716D6F">
        <w:rPr>
          <w:rFonts w:ascii="Arial" w:hAnsi="Arial"/>
          <w:sz w:val="22"/>
        </w:rPr>
        <w:t>f</w:t>
      </w:r>
      <w:r>
        <w:rPr>
          <w:rFonts w:ascii="Arial" w:hAnsi="Arial"/>
          <w:sz w:val="22"/>
        </w:rPr>
        <w:t>ie und die verwendeten Schlüssel oftmals entscheidend. Um diesem Anspruch gerecht zu werden</w:t>
      </w:r>
      <w:r w:rsidRPr="008A65F2">
        <w:rPr>
          <w:rFonts w:ascii="Arial" w:hAnsi="Arial"/>
          <w:sz w:val="22"/>
        </w:rPr>
        <w:t xml:space="preserve">, </w:t>
      </w:r>
      <w:r w:rsidR="002D38AB" w:rsidRPr="008A65F2">
        <w:rPr>
          <w:rFonts w:ascii="Arial" w:hAnsi="Arial"/>
          <w:sz w:val="22"/>
        </w:rPr>
        <w:t xml:space="preserve">sollen </w:t>
      </w:r>
      <w:r w:rsidRPr="00EA6CE0">
        <w:rPr>
          <w:rFonts w:ascii="Arial" w:hAnsi="Arial"/>
          <w:sz w:val="22"/>
        </w:rPr>
        <w:t xml:space="preserve">die Kernfunktionen der bewährten zugelassenen </w:t>
      </w:r>
      <w:r w:rsidRPr="007A344D">
        <w:rPr>
          <w:rFonts w:ascii="Arial" w:hAnsi="Arial"/>
          <w:sz w:val="22"/>
        </w:rPr>
        <w:t>SINA</w:t>
      </w:r>
      <w:r w:rsidR="004840DF" w:rsidRPr="00A868C0">
        <w:rPr>
          <w:rFonts w:ascii="Arial" w:hAnsi="Arial"/>
          <w:sz w:val="22"/>
        </w:rPr>
        <w:t xml:space="preserve"> </w:t>
      </w:r>
      <w:r w:rsidRPr="007A344D">
        <w:rPr>
          <w:rFonts w:ascii="Arial" w:hAnsi="Arial"/>
          <w:sz w:val="22"/>
        </w:rPr>
        <w:t>T</w:t>
      </w:r>
      <w:r w:rsidRPr="00EA6CE0">
        <w:rPr>
          <w:rFonts w:ascii="Arial" w:hAnsi="Arial"/>
          <w:sz w:val="22"/>
        </w:rPr>
        <w:t xml:space="preserve">echnologie, wie </w:t>
      </w:r>
      <w:r w:rsidR="000B740E" w:rsidRPr="008A65F2">
        <w:rPr>
          <w:rFonts w:ascii="Arial" w:hAnsi="Arial"/>
          <w:sz w:val="22"/>
        </w:rPr>
        <w:t>Netzwerk</w:t>
      </w:r>
      <w:r w:rsidRPr="00EA6CE0">
        <w:rPr>
          <w:rFonts w:ascii="Arial" w:hAnsi="Arial"/>
          <w:sz w:val="22"/>
        </w:rPr>
        <w:t>-</w:t>
      </w:r>
      <w:r w:rsidR="000B740E" w:rsidRPr="008A65F2">
        <w:rPr>
          <w:rFonts w:ascii="Arial" w:hAnsi="Arial"/>
          <w:sz w:val="22"/>
        </w:rPr>
        <w:t xml:space="preserve"> und Daten</w:t>
      </w:r>
      <w:r w:rsidRPr="00EA6CE0">
        <w:rPr>
          <w:rFonts w:ascii="Arial" w:hAnsi="Arial"/>
          <w:sz w:val="22"/>
        </w:rPr>
        <w:t xml:space="preserve">verschlüsselung, </w:t>
      </w:r>
      <w:r w:rsidR="000A1515" w:rsidRPr="007A344D">
        <w:rPr>
          <w:rFonts w:ascii="Arial" w:hAnsi="Arial"/>
          <w:sz w:val="22"/>
        </w:rPr>
        <w:t>zukünftig auch über die Microsoft Cloud Deutschland zur Verfügung gestellt werden</w:t>
      </w:r>
      <w:r w:rsidR="000B740E" w:rsidRPr="007A344D">
        <w:rPr>
          <w:rFonts w:ascii="Arial" w:hAnsi="Arial"/>
          <w:sz w:val="22"/>
        </w:rPr>
        <w:t>.</w:t>
      </w:r>
      <w:r w:rsidR="000B740E" w:rsidRPr="008A65F2">
        <w:rPr>
          <w:rFonts w:ascii="Arial" w:hAnsi="Arial"/>
          <w:sz w:val="22"/>
        </w:rPr>
        <w:t xml:space="preserve"> Dies</w:t>
      </w:r>
      <w:r w:rsidRPr="00EA6CE0">
        <w:rPr>
          <w:rFonts w:ascii="Arial" w:hAnsi="Arial"/>
          <w:sz w:val="22"/>
        </w:rPr>
        <w:t>e</w:t>
      </w:r>
      <w:r w:rsidR="000B740E" w:rsidRPr="008A65F2">
        <w:rPr>
          <w:rFonts w:ascii="Arial" w:hAnsi="Arial"/>
          <w:sz w:val="22"/>
        </w:rPr>
        <w:t xml:space="preserve"> </w:t>
      </w:r>
      <w:r w:rsidRPr="00EA6CE0">
        <w:rPr>
          <w:rFonts w:ascii="Arial" w:hAnsi="Arial"/>
          <w:sz w:val="22"/>
        </w:rPr>
        <w:t xml:space="preserve">ergänzen die in </w:t>
      </w:r>
      <w:r w:rsidR="00515F3E">
        <w:rPr>
          <w:rFonts w:ascii="Arial" w:hAnsi="Arial"/>
          <w:sz w:val="22"/>
        </w:rPr>
        <w:t xml:space="preserve">Microsoft </w:t>
      </w:r>
      <w:proofErr w:type="spellStart"/>
      <w:r w:rsidRPr="00EA6CE0">
        <w:rPr>
          <w:rFonts w:ascii="Arial" w:hAnsi="Arial"/>
          <w:sz w:val="22"/>
        </w:rPr>
        <w:t>Azure</w:t>
      </w:r>
      <w:proofErr w:type="spellEnd"/>
      <w:r w:rsidRPr="00EA6CE0">
        <w:rPr>
          <w:rFonts w:ascii="Arial" w:hAnsi="Arial"/>
          <w:sz w:val="22"/>
        </w:rPr>
        <w:t xml:space="preserve"> vorhandenen Sicherheitsmechanismen zur Authentifizierung, HSM-Nutzung und Absicherung von </w:t>
      </w:r>
      <w:r w:rsidR="000A1515">
        <w:rPr>
          <w:rFonts w:ascii="Arial" w:hAnsi="Arial"/>
          <w:sz w:val="22"/>
        </w:rPr>
        <w:t xml:space="preserve">virtuellen </w:t>
      </w:r>
      <w:r w:rsidR="000A1515">
        <w:rPr>
          <w:rFonts w:ascii="Arial" w:hAnsi="Arial"/>
          <w:sz w:val="22"/>
        </w:rPr>
        <w:lastRenderedPageBreak/>
        <w:t>Maschinen (VM)</w:t>
      </w:r>
      <w:r w:rsidR="000A1515" w:rsidRPr="00EA6CE0">
        <w:rPr>
          <w:rFonts w:ascii="Arial" w:hAnsi="Arial"/>
          <w:sz w:val="22"/>
        </w:rPr>
        <w:t xml:space="preserve"> </w:t>
      </w:r>
      <w:r w:rsidRPr="00EA6CE0">
        <w:rPr>
          <w:rFonts w:ascii="Arial" w:hAnsi="Arial"/>
          <w:sz w:val="22"/>
        </w:rPr>
        <w:t>in einer Weise, dass die Souveränität über die Schlüssel erhalten bleibt.</w:t>
      </w:r>
      <w:r w:rsidR="00FB149A">
        <w:rPr>
          <w:rFonts w:ascii="Arial" w:hAnsi="Arial"/>
          <w:sz w:val="22"/>
        </w:rPr>
        <w:t xml:space="preserve"> </w:t>
      </w:r>
      <w:r w:rsidR="00FB149A" w:rsidRPr="00FB149A">
        <w:rPr>
          <w:rFonts w:ascii="Arial" w:hAnsi="Arial"/>
          <w:sz w:val="22"/>
        </w:rPr>
        <w:t xml:space="preserve">Die Kundendaten werden ausschließlich in deutschen Rechenzentren gespeichert. Der Datenaustausch zwischen den zwei Rechenzentren findet über ein privates, vom Internet getrenntes Netzwerk statt, womit der Verbleib der Daten in Deutschland gesichert ist. Der Zugang zu den Kundendaten liegt beim Datentreuhänder, </w:t>
      </w:r>
      <w:r w:rsidR="00FB149A" w:rsidRPr="007A344D">
        <w:rPr>
          <w:rFonts w:ascii="Arial" w:hAnsi="Arial"/>
          <w:sz w:val="22"/>
        </w:rPr>
        <w:t>einem unabhängigen Unternehmen mit Hauptsitz in Deutschland, das der deutschen Rechtsordnung unterliegt: T-Systems, eine Tochter der Deutsche Telekom.</w:t>
      </w:r>
    </w:p>
    <w:p w14:paraId="3C04717A" w14:textId="4634F220" w:rsidR="000A1515" w:rsidRDefault="000A1515" w:rsidP="000A1515">
      <w:pPr>
        <w:spacing w:after="120" w:line="360" w:lineRule="auto"/>
        <w:ind w:left="697"/>
        <w:jc w:val="both"/>
        <w:rPr>
          <w:rFonts w:ascii="Arial" w:hAnsi="Arial"/>
          <w:sz w:val="22"/>
        </w:rPr>
      </w:pPr>
      <w:r>
        <w:rPr>
          <w:rFonts w:ascii="Arial" w:hAnsi="Arial"/>
          <w:sz w:val="22"/>
        </w:rPr>
        <w:t xml:space="preserve">„Die Partnerschaft mit secunet und die Zusammenführung unserer Produkte ermöglicht unseren behördlichen Kunden, die Microsoft Cloud-Lösungen jetzt in gewohnter Weise auch für Anwendungen mit besonders hohem </w:t>
      </w:r>
      <w:r w:rsidR="00F25299">
        <w:rPr>
          <w:rFonts w:ascii="Arial" w:hAnsi="Arial"/>
          <w:sz w:val="22"/>
        </w:rPr>
        <w:t xml:space="preserve">Verschlüsselungsbedarf </w:t>
      </w:r>
      <w:r>
        <w:rPr>
          <w:rFonts w:ascii="Arial" w:hAnsi="Arial"/>
          <w:sz w:val="22"/>
        </w:rPr>
        <w:t>ein</w:t>
      </w:r>
      <w:r w:rsidR="004840DF">
        <w:rPr>
          <w:rFonts w:ascii="Arial" w:hAnsi="Arial"/>
          <w:sz w:val="22"/>
        </w:rPr>
        <w:t>zu</w:t>
      </w:r>
      <w:r>
        <w:rPr>
          <w:rFonts w:ascii="Arial" w:hAnsi="Arial"/>
          <w:sz w:val="22"/>
        </w:rPr>
        <w:t xml:space="preserve">setzen“, sagt Michael Kranawetter, National Security </w:t>
      </w:r>
      <w:r w:rsidRPr="00EA6CE0">
        <w:rPr>
          <w:rFonts w:ascii="Arial" w:hAnsi="Arial"/>
          <w:sz w:val="22"/>
        </w:rPr>
        <w:t>Officer</w:t>
      </w:r>
      <w:r>
        <w:rPr>
          <w:rFonts w:ascii="Arial" w:hAnsi="Arial"/>
          <w:sz w:val="22"/>
        </w:rPr>
        <w:t xml:space="preserve"> </w:t>
      </w:r>
      <w:r w:rsidRPr="00EA6CE0">
        <w:rPr>
          <w:rFonts w:ascii="Arial" w:hAnsi="Arial"/>
          <w:sz w:val="22"/>
        </w:rPr>
        <w:t>Microsoft Deutschland</w:t>
      </w:r>
      <w:r>
        <w:rPr>
          <w:rFonts w:ascii="Arial" w:hAnsi="Arial"/>
          <w:sz w:val="22"/>
        </w:rPr>
        <w:t>.  Dr. Rainer Baumgart</w:t>
      </w:r>
      <w:r w:rsidR="00F735C2">
        <w:rPr>
          <w:rFonts w:ascii="Arial" w:hAnsi="Arial"/>
          <w:sz w:val="22"/>
        </w:rPr>
        <w:t xml:space="preserve">, Vorstandsvorsitzender </w:t>
      </w:r>
      <w:r w:rsidR="00D12C06">
        <w:rPr>
          <w:rFonts w:ascii="Arial" w:hAnsi="Arial"/>
          <w:sz w:val="22"/>
        </w:rPr>
        <w:t xml:space="preserve">der </w:t>
      </w:r>
      <w:r w:rsidR="00F735C2">
        <w:rPr>
          <w:rFonts w:ascii="Arial" w:hAnsi="Arial"/>
          <w:sz w:val="22"/>
        </w:rPr>
        <w:t>secunet,</w:t>
      </w:r>
      <w:r>
        <w:rPr>
          <w:rFonts w:ascii="Arial" w:hAnsi="Arial"/>
          <w:sz w:val="22"/>
        </w:rPr>
        <w:t xml:space="preserve"> ist überzeugt von der neuen Technologie: „Die enge Kooperation zwischen Microsoft und secunet bietet die Möglichkeit, die Sicherheitstechnologien der Partner so zu nutzen, dass eine nahtlose Integration der Kryptografie realisiert und gleichzeitig die Skalierungsvorteile einer Cloud-Infrastruktur genutzt</w:t>
      </w:r>
      <w:r w:rsidR="007E68DC">
        <w:rPr>
          <w:rFonts w:ascii="Arial" w:hAnsi="Arial"/>
          <w:sz w:val="22"/>
        </w:rPr>
        <w:t xml:space="preserve"> werden</w:t>
      </w:r>
      <w:r>
        <w:rPr>
          <w:rFonts w:ascii="Arial" w:hAnsi="Arial"/>
          <w:sz w:val="22"/>
        </w:rPr>
        <w:t xml:space="preserve">. Mit der Erfahrung beider Unternehmen können wir vertrauenswürdige Lösungen für alle Behörden und Unternehmen bereitstellen.“ </w:t>
      </w:r>
    </w:p>
    <w:p w14:paraId="7CB624BA" w14:textId="77777777" w:rsidR="00F20CED" w:rsidRDefault="00F20CED" w:rsidP="00613837">
      <w:pPr>
        <w:spacing w:after="120" w:line="360" w:lineRule="auto"/>
        <w:ind w:left="697"/>
        <w:jc w:val="both"/>
        <w:rPr>
          <w:rFonts w:ascii="Arial" w:hAnsi="Arial"/>
          <w:b/>
          <w:sz w:val="22"/>
        </w:rPr>
      </w:pPr>
    </w:p>
    <w:p w14:paraId="36CA17F7" w14:textId="77777777" w:rsidR="00613837" w:rsidRPr="00A868C0" w:rsidRDefault="00613837" w:rsidP="00613837">
      <w:pPr>
        <w:spacing w:after="120" w:line="360" w:lineRule="auto"/>
        <w:ind w:left="697"/>
        <w:jc w:val="both"/>
        <w:rPr>
          <w:rFonts w:ascii="Arial" w:hAnsi="Arial"/>
          <w:b/>
          <w:sz w:val="22"/>
        </w:rPr>
      </w:pPr>
      <w:r w:rsidRPr="00A868C0">
        <w:rPr>
          <w:rFonts w:ascii="Arial" w:hAnsi="Arial"/>
          <w:b/>
          <w:sz w:val="22"/>
        </w:rPr>
        <w:t>Über SINA</w:t>
      </w:r>
    </w:p>
    <w:p w14:paraId="02061D86" w14:textId="56FFC8DD" w:rsidR="00613837" w:rsidRDefault="00613837" w:rsidP="00613837">
      <w:pPr>
        <w:spacing w:after="120" w:line="360" w:lineRule="auto"/>
        <w:ind w:left="697"/>
        <w:jc w:val="both"/>
        <w:rPr>
          <w:rFonts w:ascii="Arial" w:hAnsi="Arial"/>
          <w:sz w:val="22"/>
        </w:rPr>
      </w:pPr>
      <w:r>
        <w:rPr>
          <w:rFonts w:ascii="Arial" w:hAnsi="Arial"/>
          <w:sz w:val="22"/>
        </w:rPr>
        <w:t>Die Sichere Inter</w:t>
      </w:r>
      <w:r w:rsidRPr="004A3CF2">
        <w:rPr>
          <w:rFonts w:ascii="Arial" w:hAnsi="Arial"/>
          <w:sz w:val="22"/>
        </w:rPr>
        <w:t xml:space="preserve">-Netzwerk Architektur SINA ist eine Hochsicherheitslösung, die secunet </w:t>
      </w:r>
      <w:r w:rsidR="00BA2B66">
        <w:rPr>
          <w:rFonts w:ascii="Arial" w:hAnsi="Arial"/>
          <w:sz w:val="22"/>
        </w:rPr>
        <w:t>im Auftrag des</w:t>
      </w:r>
      <w:r w:rsidRPr="004A3CF2">
        <w:rPr>
          <w:rFonts w:ascii="Arial" w:hAnsi="Arial"/>
          <w:sz w:val="22"/>
        </w:rPr>
        <w:t xml:space="preserve"> Bundesamt</w:t>
      </w:r>
      <w:r w:rsidR="00BA2B66">
        <w:rPr>
          <w:rFonts w:ascii="Arial" w:hAnsi="Arial"/>
          <w:sz w:val="22"/>
        </w:rPr>
        <w:t>es</w:t>
      </w:r>
      <w:r w:rsidRPr="004A3CF2">
        <w:rPr>
          <w:rFonts w:ascii="Arial" w:hAnsi="Arial"/>
          <w:sz w:val="22"/>
        </w:rPr>
        <w:t xml:space="preserve"> für Sicherheit in der</w:t>
      </w:r>
      <w:r w:rsidRPr="006E4CF8">
        <w:rPr>
          <w:rFonts w:ascii="Arial" w:hAnsi="Arial"/>
          <w:sz w:val="22"/>
        </w:rPr>
        <w:t xml:space="preserve"> </w:t>
      </w:r>
      <w:r w:rsidRPr="004A3CF2">
        <w:rPr>
          <w:rFonts w:ascii="Arial" w:hAnsi="Arial"/>
          <w:sz w:val="22"/>
        </w:rPr>
        <w:t xml:space="preserve">Informationstechnik (BSI) entwickelt hat. </w:t>
      </w:r>
      <w:r w:rsidRPr="007919D4">
        <w:rPr>
          <w:rFonts w:ascii="Arial" w:hAnsi="Arial"/>
          <w:sz w:val="22"/>
        </w:rPr>
        <w:t>SINA ist das einzige</w:t>
      </w:r>
      <w:r>
        <w:rPr>
          <w:rFonts w:ascii="Arial" w:hAnsi="Arial"/>
          <w:sz w:val="22"/>
        </w:rPr>
        <w:t xml:space="preserve"> IP-basierte </w:t>
      </w:r>
      <w:proofErr w:type="spellStart"/>
      <w:r>
        <w:rPr>
          <w:rFonts w:ascii="Arial" w:hAnsi="Arial"/>
          <w:sz w:val="22"/>
        </w:rPr>
        <w:t>Kryptosystem</w:t>
      </w:r>
      <w:proofErr w:type="spellEnd"/>
      <w:r>
        <w:rPr>
          <w:rFonts w:ascii="Arial" w:hAnsi="Arial"/>
          <w:sz w:val="22"/>
        </w:rPr>
        <w:t xml:space="preserve"> mit Zulassungen durch das BSI bis zum Geheimhaltungsgrad GEHEIM sowie internationalen Zulassungen </w:t>
      </w:r>
      <w:r w:rsidR="00BA2B66">
        <w:rPr>
          <w:rFonts w:ascii="Arial" w:hAnsi="Arial"/>
          <w:sz w:val="22"/>
        </w:rPr>
        <w:t xml:space="preserve">für  </w:t>
      </w:r>
      <w:r>
        <w:rPr>
          <w:rFonts w:ascii="Arial" w:hAnsi="Arial"/>
          <w:sz w:val="22"/>
        </w:rPr>
        <w:t>EU</w:t>
      </w:r>
      <w:r w:rsidR="00BA2B66">
        <w:rPr>
          <w:rFonts w:ascii="Arial" w:hAnsi="Arial"/>
          <w:sz w:val="22"/>
        </w:rPr>
        <w:t xml:space="preserve"> SECRET </w:t>
      </w:r>
      <w:r>
        <w:rPr>
          <w:rFonts w:ascii="Arial" w:hAnsi="Arial"/>
          <w:sz w:val="22"/>
        </w:rPr>
        <w:t>und NATO</w:t>
      </w:r>
      <w:r w:rsidR="00BA2B66">
        <w:rPr>
          <w:rFonts w:ascii="Arial" w:hAnsi="Arial"/>
          <w:sz w:val="22"/>
        </w:rPr>
        <w:t xml:space="preserve"> SECRET</w:t>
      </w:r>
      <w:r>
        <w:rPr>
          <w:rFonts w:ascii="Arial" w:hAnsi="Arial"/>
          <w:sz w:val="22"/>
        </w:rPr>
        <w:t>. Insbesondere bei Behörden und Streitkräften ist SINA seit vielen Jahren erfolgreich im Einsatz.</w:t>
      </w:r>
    </w:p>
    <w:bookmarkEnd w:id="0"/>
    <w:p w14:paraId="0E376442" w14:textId="77777777" w:rsidR="00A164CA" w:rsidRPr="000B740E" w:rsidRDefault="00A164CA">
      <w:pPr>
        <w:ind w:left="708"/>
        <w:rPr>
          <w:rFonts w:ascii="Arial" w:hAnsi="Arial"/>
          <w:sz w:val="16"/>
        </w:rPr>
      </w:pPr>
    </w:p>
    <w:p w14:paraId="7E0DFFFB" w14:textId="797763B3" w:rsidR="00A164CA" w:rsidRDefault="00A164CA">
      <w:pPr>
        <w:ind w:left="708"/>
        <w:outlineLvl w:val="0"/>
        <w:rPr>
          <w:rFonts w:ascii="Arial" w:hAnsi="Arial"/>
          <w:sz w:val="16"/>
        </w:rPr>
      </w:pPr>
      <w:r>
        <w:rPr>
          <w:rFonts w:ascii="Arial" w:hAnsi="Arial"/>
          <w:sz w:val="16"/>
        </w:rPr>
        <w:t xml:space="preserve">Anzahl der Zeichen: </w:t>
      </w:r>
      <w:r w:rsidR="00F20CED">
        <w:rPr>
          <w:rFonts w:ascii="Arial" w:hAnsi="Arial"/>
          <w:sz w:val="16"/>
        </w:rPr>
        <w:t>3.601</w:t>
      </w:r>
    </w:p>
    <w:p w14:paraId="7A222F60" w14:textId="77777777" w:rsidR="00A164CA" w:rsidRDefault="00A164CA">
      <w:pPr>
        <w:ind w:left="708"/>
        <w:rPr>
          <w:rFonts w:ascii="Arial" w:hAnsi="Arial"/>
          <w:sz w:val="16"/>
        </w:rPr>
      </w:pPr>
    </w:p>
    <w:p w14:paraId="0C8064FF" w14:textId="77777777" w:rsidR="00A164CA" w:rsidRDefault="00A164CA">
      <w:pPr>
        <w:ind w:left="708"/>
        <w:rPr>
          <w:rFonts w:ascii="Arial" w:hAnsi="Arial"/>
          <w:sz w:val="16"/>
        </w:rPr>
      </w:pPr>
    </w:p>
    <w:p w14:paraId="3E1E145C" w14:textId="77777777" w:rsidR="00F20CED" w:rsidRDefault="00F20CED">
      <w:pPr>
        <w:ind w:left="708"/>
        <w:rPr>
          <w:rFonts w:ascii="Arial" w:hAnsi="Arial"/>
          <w:sz w:val="16"/>
        </w:rPr>
      </w:pPr>
    </w:p>
    <w:p w14:paraId="34AF4C80" w14:textId="77777777" w:rsidR="00A164CA" w:rsidRDefault="00A164CA">
      <w:pPr>
        <w:ind w:left="708"/>
        <w:rPr>
          <w:rFonts w:ascii="Arial" w:hAnsi="Arial"/>
          <w:sz w:val="16"/>
        </w:rPr>
      </w:pPr>
    </w:p>
    <w:p w14:paraId="44169760" w14:textId="41E0FCC0" w:rsidR="00A164CA" w:rsidRDefault="00C2721E">
      <w:pPr>
        <w:pStyle w:val="Kopfzeile"/>
        <w:ind w:left="709"/>
        <w:jc w:val="both"/>
        <w:outlineLvl w:val="0"/>
        <w:rPr>
          <w:rFonts w:ascii="Arial" w:hAnsi="Arial"/>
          <w:b/>
          <w:sz w:val="16"/>
        </w:rPr>
      </w:pPr>
      <w:r>
        <w:rPr>
          <w:rFonts w:ascii="Arial" w:hAnsi="Arial"/>
          <w:b/>
          <w:sz w:val="16"/>
        </w:rPr>
        <w:t>Pressekontakt</w:t>
      </w:r>
    </w:p>
    <w:p w14:paraId="31BA25A7" w14:textId="77777777" w:rsidR="00A164CA" w:rsidRDefault="00A164CA">
      <w:pPr>
        <w:pStyle w:val="Kopfzeile"/>
        <w:ind w:left="709"/>
        <w:jc w:val="both"/>
        <w:rPr>
          <w:rFonts w:ascii="Arial" w:hAnsi="Arial"/>
          <w:sz w:val="16"/>
        </w:rPr>
      </w:pPr>
    </w:p>
    <w:p w14:paraId="4D434119" w14:textId="77777777" w:rsidR="00C34ED4" w:rsidRPr="00C34ED4" w:rsidRDefault="00C34ED4" w:rsidP="00C34ED4">
      <w:pPr>
        <w:pStyle w:val="Kopfzeile"/>
        <w:ind w:left="709"/>
        <w:jc w:val="both"/>
        <w:rPr>
          <w:rFonts w:ascii="Arial" w:hAnsi="Arial"/>
          <w:sz w:val="16"/>
        </w:rPr>
      </w:pPr>
      <w:r w:rsidRPr="00C34ED4">
        <w:rPr>
          <w:rFonts w:ascii="Arial" w:hAnsi="Arial"/>
          <w:sz w:val="16"/>
        </w:rPr>
        <w:t>Christine Skropke</w:t>
      </w:r>
    </w:p>
    <w:p w14:paraId="28253639" w14:textId="77777777" w:rsidR="00A164CA" w:rsidRPr="00C34ED4" w:rsidRDefault="004144F5" w:rsidP="00C34ED4">
      <w:pPr>
        <w:pStyle w:val="Kopfzeile"/>
        <w:ind w:left="709"/>
        <w:jc w:val="both"/>
        <w:rPr>
          <w:rFonts w:ascii="Arial" w:hAnsi="Arial"/>
          <w:sz w:val="16"/>
        </w:rPr>
      </w:pPr>
      <w:r>
        <w:rPr>
          <w:rFonts w:ascii="Arial" w:hAnsi="Arial"/>
          <w:sz w:val="16"/>
        </w:rPr>
        <w:t>Pressesprecherin</w:t>
      </w:r>
    </w:p>
    <w:p w14:paraId="369DEFE4" w14:textId="77777777" w:rsidR="00A164CA" w:rsidRDefault="00A164CA">
      <w:pPr>
        <w:pStyle w:val="Kopfzeile"/>
        <w:ind w:left="709"/>
        <w:jc w:val="both"/>
        <w:rPr>
          <w:rFonts w:ascii="Arial" w:hAnsi="Arial"/>
          <w:sz w:val="16"/>
        </w:rPr>
      </w:pPr>
    </w:p>
    <w:p w14:paraId="6408C6BB" w14:textId="77777777" w:rsidR="00A164CA" w:rsidRPr="00D46F52" w:rsidRDefault="00A164CA">
      <w:pPr>
        <w:pStyle w:val="Kopfzeile"/>
        <w:ind w:left="709"/>
        <w:jc w:val="both"/>
        <w:outlineLvl w:val="0"/>
        <w:rPr>
          <w:rFonts w:ascii="Arial" w:hAnsi="Arial"/>
          <w:sz w:val="16"/>
        </w:rPr>
      </w:pPr>
      <w:r w:rsidRPr="00D46F52">
        <w:rPr>
          <w:rFonts w:ascii="Arial" w:hAnsi="Arial"/>
          <w:sz w:val="16"/>
        </w:rPr>
        <w:t>Patrick Franitza</w:t>
      </w:r>
    </w:p>
    <w:p w14:paraId="3FBCEA05" w14:textId="77777777" w:rsidR="00A164CA" w:rsidRPr="00D46F52" w:rsidRDefault="00D46F52">
      <w:pPr>
        <w:pStyle w:val="Kopfzeile"/>
        <w:ind w:left="709"/>
        <w:jc w:val="both"/>
        <w:rPr>
          <w:rFonts w:ascii="Arial" w:hAnsi="Arial"/>
          <w:sz w:val="16"/>
        </w:rPr>
      </w:pPr>
      <w:r>
        <w:rPr>
          <w:rFonts w:ascii="Arial" w:hAnsi="Arial"/>
          <w:sz w:val="16"/>
        </w:rPr>
        <w:t>Stellv. Pressesprecher</w:t>
      </w:r>
    </w:p>
    <w:p w14:paraId="4D6AA5D8" w14:textId="77777777" w:rsidR="00A164CA" w:rsidRPr="00D46F52" w:rsidRDefault="00A164CA">
      <w:pPr>
        <w:pStyle w:val="Kopfzeile"/>
        <w:ind w:left="709"/>
        <w:jc w:val="both"/>
        <w:rPr>
          <w:rFonts w:ascii="Arial" w:hAnsi="Arial"/>
          <w:sz w:val="16"/>
        </w:rPr>
      </w:pPr>
    </w:p>
    <w:p w14:paraId="0F693C1E" w14:textId="77777777" w:rsidR="00A164CA" w:rsidRPr="00D46F52" w:rsidRDefault="00A164CA">
      <w:pPr>
        <w:pStyle w:val="Kopfzeile"/>
        <w:ind w:left="709"/>
        <w:jc w:val="both"/>
        <w:rPr>
          <w:rFonts w:ascii="Arial" w:hAnsi="Arial"/>
          <w:sz w:val="16"/>
        </w:rPr>
      </w:pPr>
      <w:r w:rsidRPr="00D46F52">
        <w:rPr>
          <w:rFonts w:ascii="Arial" w:hAnsi="Arial"/>
          <w:sz w:val="16"/>
        </w:rPr>
        <w:t>secunet Security Networks AG</w:t>
      </w:r>
    </w:p>
    <w:p w14:paraId="53340CE9" w14:textId="0AD5F97B" w:rsidR="00A164CA" w:rsidRDefault="00F86AFA">
      <w:pPr>
        <w:pStyle w:val="Kopfzeile"/>
        <w:ind w:left="709"/>
        <w:jc w:val="both"/>
        <w:rPr>
          <w:rFonts w:ascii="Arial" w:hAnsi="Arial"/>
          <w:sz w:val="16"/>
        </w:rPr>
      </w:pPr>
      <w:r>
        <w:rPr>
          <w:rFonts w:ascii="Arial" w:hAnsi="Arial"/>
          <w:sz w:val="16"/>
        </w:rPr>
        <w:t>Kurfürstenstraße 58</w:t>
      </w:r>
    </w:p>
    <w:p w14:paraId="0EE02176" w14:textId="46032E7B" w:rsidR="00A164CA" w:rsidRDefault="00F86AFA">
      <w:pPr>
        <w:pStyle w:val="Kopfzeile"/>
        <w:ind w:left="709"/>
        <w:jc w:val="both"/>
        <w:rPr>
          <w:rFonts w:ascii="Arial" w:hAnsi="Arial"/>
          <w:sz w:val="16"/>
        </w:rPr>
      </w:pPr>
      <w:r>
        <w:rPr>
          <w:rFonts w:ascii="Arial" w:hAnsi="Arial"/>
          <w:sz w:val="16"/>
        </w:rPr>
        <w:t>4513</w:t>
      </w:r>
      <w:r w:rsidR="00A164CA">
        <w:rPr>
          <w:rFonts w:ascii="Arial" w:hAnsi="Arial"/>
          <w:sz w:val="16"/>
        </w:rPr>
        <w:t>8 Essen/Germany</w:t>
      </w:r>
    </w:p>
    <w:p w14:paraId="4770650A" w14:textId="77777777" w:rsidR="00A164CA" w:rsidRDefault="006068C1">
      <w:pPr>
        <w:pStyle w:val="Kopfzeile"/>
        <w:ind w:left="709"/>
        <w:jc w:val="both"/>
        <w:rPr>
          <w:rFonts w:ascii="Arial" w:hAnsi="Arial"/>
          <w:sz w:val="16"/>
        </w:rPr>
      </w:pPr>
      <w:r>
        <w:rPr>
          <w:rFonts w:ascii="Arial" w:hAnsi="Arial"/>
          <w:sz w:val="16"/>
        </w:rPr>
        <w:t>Tel.: +49 201 5454-1234</w:t>
      </w:r>
    </w:p>
    <w:p w14:paraId="3DE0FAD0" w14:textId="77777777" w:rsidR="00A164CA" w:rsidRDefault="006068C1">
      <w:pPr>
        <w:pStyle w:val="Kopfzeile"/>
        <w:ind w:left="709"/>
        <w:jc w:val="both"/>
        <w:rPr>
          <w:rFonts w:ascii="Arial" w:hAnsi="Arial"/>
          <w:sz w:val="16"/>
        </w:rPr>
      </w:pPr>
      <w:r>
        <w:rPr>
          <w:rFonts w:ascii="Arial" w:hAnsi="Arial"/>
          <w:sz w:val="16"/>
        </w:rPr>
        <w:t>Fax: +49 201 5454-1235</w:t>
      </w:r>
    </w:p>
    <w:p w14:paraId="7B02D0A8" w14:textId="77777777" w:rsidR="00A164CA" w:rsidRDefault="00A164CA">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14:paraId="360BA7BB" w14:textId="77777777" w:rsidR="00A164CA" w:rsidRDefault="00A65046">
      <w:pPr>
        <w:pStyle w:val="Kopfzeile"/>
        <w:ind w:left="709"/>
        <w:jc w:val="both"/>
        <w:rPr>
          <w:rFonts w:ascii="Arial" w:hAnsi="Arial"/>
          <w:sz w:val="16"/>
        </w:rPr>
      </w:pPr>
      <w:hyperlink r:id="rId10" w:history="1">
        <w:r w:rsidR="00A164CA">
          <w:rPr>
            <w:rStyle w:val="Hyperlink"/>
            <w:rFonts w:ascii="Arial" w:hAnsi="Arial"/>
            <w:sz w:val="16"/>
          </w:rPr>
          <w:t>http://www.secunet.com</w:t>
        </w:r>
      </w:hyperlink>
    </w:p>
    <w:p w14:paraId="782E7D95" w14:textId="77777777" w:rsidR="00997188" w:rsidRDefault="00997188" w:rsidP="00DA5758">
      <w:pPr>
        <w:pStyle w:val="Kopfzeile"/>
        <w:ind w:left="709"/>
        <w:jc w:val="both"/>
        <w:rPr>
          <w:rFonts w:ascii="Arial" w:hAnsi="Arial"/>
          <w:sz w:val="16"/>
        </w:rPr>
      </w:pPr>
    </w:p>
    <w:p w14:paraId="2A94B65D" w14:textId="77777777" w:rsidR="00DA5758" w:rsidRDefault="00DA5758" w:rsidP="00DA5758">
      <w:pPr>
        <w:pStyle w:val="Kopfzeile"/>
        <w:ind w:left="709"/>
        <w:jc w:val="both"/>
        <w:rPr>
          <w:rFonts w:ascii="Arial" w:hAnsi="Arial"/>
          <w:sz w:val="16"/>
        </w:rPr>
      </w:pPr>
    </w:p>
    <w:p w14:paraId="2624E3BB" w14:textId="77777777" w:rsidR="00A164CA" w:rsidRDefault="00A164CA" w:rsidP="00DA5758">
      <w:pPr>
        <w:pStyle w:val="Kopfzeile"/>
        <w:tabs>
          <w:tab w:val="clear" w:pos="4536"/>
          <w:tab w:val="clear" w:pos="9072"/>
        </w:tabs>
        <w:ind w:left="709" w:right="-2"/>
        <w:jc w:val="both"/>
        <w:rPr>
          <w:rFonts w:ascii="Arial" w:hAnsi="Arial"/>
          <w:b/>
          <w:sz w:val="16"/>
        </w:rPr>
      </w:pPr>
    </w:p>
    <w:p w14:paraId="70413D85" w14:textId="77777777"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Über </w:t>
      </w:r>
      <w:r w:rsidR="00A164CA">
        <w:rPr>
          <w:rFonts w:ascii="Arial" w:hAnsi="Arial"/>
          <w:b/>
          <w:sz w:val="16"/>
        </w:rPr>
        <w:t>secunet</w:t>
      </w:r>
    </w:p>
    <w:p w14:paraId="11E20730" w14:textId="77777777" w:rsidR="00A164CA" w:rsidRDefault="00A164CA">
      <w:pPr>
        <w:pStyle w:val="Kopfzeile"/>
        <w:tabs>
          <w:tab w:val="clear" w:pos="4536"/>
          <w:tab w:val="clear" w:pos="9072"/>
        </w:tabs>
        <w:ind w:left="709" w:right="-2"/>
        <w:jc w:val="both"/>
        <w:rPr>
          <w:rFonts w:ascii="Arial" w:hAnsi="Arial"/>
          <w:sz w:val="16"/>
        </w:rPr>
      </w:pPr>
    </w:p>
    <w:p w14:paraId="273A7742" w14:textId="79ABE9B1" w:rsidR="00BA519E" w:rsidRPr="00F11D66" w:rsidRDefault="00BA519E" w:rsidP="00BA519E">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sidR="00EA6FC6">
        <w:rPr>
          <w:rFonts w:ascii="Arial" w:hAnsi="Arial" w:cs="Arial"/>
          <w:sz w:val="16"/>
          <w:szCs w:val="16"/>
        </w:rPr>
        <w:t>3</w:t>
      </w:r>
      <w:r w:rsidR="000429E2">
        <w:rPr>
          <w:rFonts w:ascii="Arial" w:hAnsi="Arial" w:cs="Arial"/>
          <w:sz w:val="16"/>
          <w:szCs w:val="16"/>
        </w:rPr>
        <w:t>8</w:t>
      </w:r>
      <w:r w:rsidR="002B544D">
        <w:rPr>
          <w:rFonts w:ascii="Arial" w:hAnsi="Arial" w:cs="Arial"/>
          <w:sz w:val="16"/>
          <w:szCs w:val="16"/>
        </w:rPr>
        <w:t>0</w:t>
      </w:r>
      <w:r w:rsidRPr="00F11D66">
        <w:rPr>
          <w:rFonts w:ascii="Arial" w:hAnsi="Arial" w:cs="Arial"/>
          <w:sz w:val="16"/>
          <w:szCs w:val="16"/>
        </w:rPr>
        <w:t xml:space="preserve"> Experten konzentrieren sich auf Themen wie Kryptographie, E-</w:t>
      </w:r>
      <w:proofErr w:type="spellStart"/>
      <w:r w:rsidRPr="00F11D66">
        <w:rPr>
          <w:rFonts w:ascii="Arial" w:hAnsi="Arial" w:cs="Arial"/>
          <w:sz w:val="16"/>
          <w:szCs w:val="16"/>
        </w:rPr>
        <w:t>Government</w:t>
      </w:r>
      <w:proofErr w:type="spellEnd"/>
      <w:r w:rsidRPr="00F11D66">
        <w:rPr>
          <w:rFonts w:ascii="Arial" w:hAnsi="Arial" w:cs="Arial"/>
          <w:sz w:val="16"/>
          <w:szCs w:val="16"/>
        </w:rPr>
        <w:t xml:space="preserve">,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w:t>
      </w:r>
      <w:r w:rsidR="00E83A44">
        <w:rPr>
          <w:rFonts w:ascii="Arial" w:hAnsi="Arial" w:cs="Arial"/>
          <w:sz w:val="16"/>
          <w:szCs w:val="16"/>
        </w:rPr>
        <w:t xml:space="preserve"> ist</w:t>
      </w:r>
      <w:r w:rsidRPr="00F11D66">
        <w:rPr>
          <w:rFonts w:ascii="Arial" w:hAnsi="Arial" w:cs="Arial"/>
          <w:sz w:val="16"/>
          <w:szCs w:val="16"/>
        </w:rPr>
        <w:t xml:space="preserve"> IT-Sicherheitspartner der Bundesrepublik Deutschland</w:t>
      </w:r>
      <w:r w:rsidR="00E83A44">
        <w:rPr>
          <w:rFonts w:ascii="Arial" w:hAnsi="Arial" w:cs="Arial"/>
          <w:sz w:val="16"/>
          <w:szCs w:val="16"/>
        </w:rPr>
        <w:t xml:space="preserve"> und Partner der Allianz für Cyber-Sicherheit</w:t>
      </w:r>
      <w:r w:rsidRPr="00F11D66">
        <w:rPr>
          <w:rFonts w:ascii="Arial" w:hAnsi="Arial" w:cs="Arial"/>
          <w:sz w:val="16"/>
          <w:szCs w:val="16"/>
        </w:rPr>
        <w:t xml:space="preserve">. </w:t>
      </w:r>
    </w:p>
    <w:p w14:paraId="08FDE902" w14:textId="77777777" w:rsidR="00FF4CE4" w:rsidRPr="00FF4CE4" w:rsidRDefault="00BA519E" w:rsidP="00BA519E">
      <w:pPr>
        <w:ind w:left="709" w:hanging="12"/>
        <w:rPr>
          <w:rFonts w:ascii="Arial" w:hAnsi="Arial" w:cs="Arial"/>
          <w:sz w:val="16"/>
          <w:szCs w:val="16"/>
        </w:rPr>
      </w:pPr>
      <w:r w:rsidRPr="00F11D66">
        <w:rPr>
          <w:rFonts w:ascii="Arial" w:hAnsi="Arial" w:cs="Arial"/>
          <w:sz w:val="16"/>
          <w:szCs w:val="16"/>
        </w:rPr>
        <w:t>secunet wurde 1997 gegründet und erzielte 201</w:t>
      </w:r>
      <w:r w:rsidR="007F683E">
        <w:rPr>
          <w:rFonts w:ascii="Arial" w:hAnsi="Arial" w:cs="Arial"/>
          <w:sz w:val="16"/>
          <w:szCs w:val="16"/>
        </w:rPr>
        <w:t>4</w:t>
      </w:r>
      <w:r w:rsidRPr="00F11D66">
        <w:rPr>
          <w:rFonts w:ascii="Arial" w:hAnsi="Arial" w:cs="Arial"/>
          <w:sz w:val="16"/>
          <w:szCs w:val="16"/>
        </w:rPr>
        <w:t xml:space="preserve"> einen Umsatz von </w:t>
      </w:r>
      <w:r w:rsidR="007F683E">
        <w:rPr>
          <w:rFonts w:ascii="Arial" w:hAnsi="Arial" w:cs="Arial"/>
          <w:sz w:val="16"/>
          <w:szCs w:val="16"/>
        </w:rPr>
        <w:t>82,2</w:t>
      </w:r>
      <w:r w:rsidRPr="00F11D66">
        <w:rPr>
          <w:rFonts w:ascii="Arial" w:hAnsi="Arial" w:cs="Arial"/>
          <w:sz w:val="16"/>
          <w:szCs w:val="16"/>
        </w:rPr>
        <w:t xml:space="preserve"> Millionen Euro</w:t>
      </w:r>
      <w:r w:rsidR="002B544D">
        <w:rPr>
          <w:rFonts w:ascii="Arial" w:hAnsi="Arial" w:cs="Arial"/>
          <w:sz w:val="16"/>
          <w:szCs w:val="16"/>
        </w:rPr>
        <w:t>.</w:t>
      </w:r>
      <w:r w:rsidRPr="00F11D66">
        <w:rPr>
          <w:rFonts w:ascii="Arial" w:hAnsi="Arial" w:cs="Arial"/>
          <w:sz w:val="16"/>
          <w:szCs w:val="16"/>
        </w:rPr>
        <w:t xml:space="preserve"> Die secunet Security Networks AG ist im Prime Standard der Deutschen Börse gelistet.</w:t>
      </w:r>
    </w:p>
    <w:p w14:paraId="0FE0B6E3" w14:textId="77777777" w:rsidR="00FF4CE4" w:rsidRDefault="00FF4CE4" w:rsidP="00FF4CE4">
      <w:pPr>
        <w:ind w:left="697"/>
        <w:jc w:val="both"/>
        <w:rPr>
          <w:rFonts w:ascii="Arial" w:hAnsi="Arial"/>
          <w:sz w:val="16"/>
        </w:rPr>
      </w:pPr>
    </w:p>
    <w:p w14:paraId="3AD4EF0B" w14:textId="77777777" w:rsidR="00A164CA" w:rsidRDefault="00A164CA" w:rsidP="003A2B5B">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p w14:paraId="15E344E7" w14:textId="77777777" w:rsidR="001075C5" w:rsidRDefault="001075C5" w:rsidP="001075C5">
      <w:pPr>
        <w:ind w:left="708"/>
        <w:rPr>
          <w:rFonts w:ascii="Arial" w:hAnsi="Arial" w:cs="Arial"/>
          <w:b/>
          <w:sz w:val="16"/>
          <w:szCs w:val="16"/>
        </w:rPr>
      </w:pPr>
    </w:p>
    <w:p w14:paraId="22FFF127" w14:textId="77777777" w:rsidR="00F20CED" w:rsidRDefault="00F20CED" w:rsidP="001075C5">
      <w:pPr>
        <w:ind w:left="708"/>
        <w:rPr>
          <w:rFonts w:ascii="Arial" w:hAnsi="Arial" w:cs="Arial"/>
          <w:b/>
          <w:sz w:val="16"/>
          <w:szCs w:val="16"/>
        </w:rPr>
      </w:pPr>
    </w:p>
    <w:p w14:paraId="6F6C4BDE" w14:textId="77777777" w:rsidR="00D12C06" w:rsidRDefault="00D12C06" w:rsidP="00D12C06">
      <w:pPr>
        <w:pStyle w:val="Kopfzeile"/>
        <w:ind w:left="709"/>
        <w:jc w:val="both"/>
        <w:outlineLvl w:val="0"/>
        <w:rPr>
          <w:rFonts w:ascii="Arial" w:hAnsi="Arial"/>
          <w:b/>
          <w:sz w:val="16"/>
        </w:rPr>
      </w:pPr>
    </w:p>
    <w:p w14:paraId="558BCE0A" w14:textId="77777777" w:rsidR="00D12C06" w:rsidRDefault="00D12C06" w:rsidP="00D12C06">
      <w:pPr>
        <w:pStyle w:val="Kopfzeile"/>
        <w:ind w:left="709"/>
        <w:jc w:val="both"/>
        <w:outlineLvl w:val="0"/>
        <w:rPr>
          <w:rFonts w:ascii="Arial" w:hAnsi="Arial"/>
          <w:b/>
          <w:sz w:val="16"/>
        </w:rPr>
      </w:pPr>
      <w:r>
        <w:rPr>
          <w:rFonts w:ascii="Arial" w:hAnsi="Arial"/>
          <w:b/>
          <w:sz w:val="16"/>
        </w:rPr>
        <w:t>Pressekontakt</w:t>
      </w:r>
    </w:p>
    <w:p w14:paraId="4616035D" w14:textId="77777777" w:rsidR="00D12C06" w:rsidRPr="00D12C06" w:rsidRDefault="00D12C06" w:rsidP="00D12C06">
      <w:pPr>
        <w:pStyle w:val="Kopfzeile"/>
        <w:ind w:left="709"/>
        <w:rPr>
          <w:rFonts w:ascii="Arial" w:hAnsi="Arial"/>
          <w:sz w:val="16"/>
        </w:rPr>
      </w:pPr>
    </w:p>
    <w:p w14:paraId="5744E0EA" w14:textId="77777777" w:rsidR="00D12C06" w:rsidRPr="00D12C06" w:rsidRDefault="00D12C06" w:rsidP="00D12C06">
      <w:pPr>
        <w:pStyle w:val="Kopfzeile"/>
        <w:ind w:left="709"/>
        <w:rPr>
          <w:rFonts w:ascii="Arial" w:hAnsi="Arial"/>
          <w:sz w:val="16"/>
          <w:szCs w:val="16"/>
        </w:rPr>
      </w:pPr>
      <w:r w:rsidRPr="00D12C06">
        <w:rPr>
          <w:rFonts w:ascii="Arial" w:hAnsi="Arial"/>
          <w:sz w:val="16"/>
          <w:szCs w:val="16"/>
        </w:rPr>
        <w:t xml:space="preserve">Anika Klauß </w:t>
      </w:r>
      <w:r w:rsidRPr="00D12C06">
        <w:rPr>
          <w:rFonts w:ascii="Arial" w:hAnsi="Arial"/>
          <w:sz w:val="16"/>
          <w:szCs w:val="16"/>
        </w:rPr>
        <w:br/>
        <w:t>Communications Manager Microsoft Cloud &amp; Data Platform</w:t>
      </w:r>
      <w:r w:rsidRPr="00D12C06">
        <w:rPr>
          <w:rFonts w:ascii="Arial" w:hAnsi="Arial"/>
          <w:sz w:val="16"/>
          <w:szCs w:val="16"/>
        </w:rPr>
        <w:br/>
        <w:t>Business &amp; Consumer Communications</w:t>
      </w:r>
    </w:p>
    <w:p w14:paraId="08755710" w14:textId="77777777" w:rsidR="00D12C06" w:rsidRPr="00F20CED" w:rsidRDefault="00D12C06" w:rsidP="00D12C06">
      <w:pPr>
        <w:pStyle w:val="Kopfzeile"/>
        <w:ind w:left="709"/>
        <w:rPr>
          <w:rFonts w:ascii="Arial" w:hAnsi="Arial"/>
          <w:sz w:val="16"/>
          <w:szCs w:val="16"/>
        </w:rPr>
      </w:pPr>
      <w:r w:rsidRPr="00D12C06">
        <w:rPr>
          <w:rFonts w:ascii="Arial" w:hAnsi="Arial"/>
          <w:sz w:val="16"/>
          <w:szCs w:val="16"/>
        </w:rPr>
        <w:t xml:space="preserve">Mail     </w:t>
      </w:r>
      <w:hyperlink r:id="rId12" w:history="1">
        <w:r w:rsidRPr="00F20CED">
          <w:rPr>
            <w:rFonts w:ascii="Arial" w:hAnsi="Arial"/>
            <w:sz w:val="16"/>
            <w:szCs w:val="16"/>
          </w:rPr>
          <w:t>anklau@microsoft.com</w:t>
        </w:r>
      </w:hyperlink>
      <w:r w:rsidRPr="00F20CED">
        <w:rPr>
          <w:rFonts w:ascii="Arial" w:hAnsi="Arial"/>
          <w:sz w:val="16"/>
          <w:szCs w:val="16"/>
        </w:rPr>
        <w:t xml:space="preserve"> </w:t>
      </w:r>
    </w:p>
    <w:p w14:paraId="19634AE4" w14:textId="77777777" w:rsidR="00D12C06" w:rsidRPr="00F20CED" w:rsidRDefault="00D12C06" w:rsidP="00D12C06">
      <w:pPr>
        <w:pStyle w:val="Kopfzeile"/>
        <w:ind w:left="709"/>
        <w:rPr>
          <w:rFonts w:ascii="Arial" w:hAnsi="Arial"/>
          <w:sz w:val="16"/>
          <w:szCs w:val="16"/>
          <w:lang w:val="en-US"/>
        </w:rPr>
      </w:pPr>
      <w:r w:rsidRPr="00F20CED">
        <w:rPr>
          <w:rFonts w:ascii="Arial" w:hAnsi="Arial"/>
          <w:sz w:val="16"/>
          <w:szCs w:val="16"/>
          <w:lang w:val="en-US"/>
        </w:rPr>
        <w:t xml:space="preserve">Web   </w:t>
      </w:r>
      <w:hyperlink r:id="rId13" w:history="1">
        <w:r w:rsidRPr="00F20CED">
          <w:rPr>
            <w:rFonts w:ascii="Arial" w:hAnsi="Arial"/>
            <w:sz w:val="16"/>
            <w:szCs w:val="16"/>
            <w:lang w:val="en-US"/>
          </w:rPr>
          <w:t>www.microsoft.de/presse</w:t>
        </w:r>
      </w:hyperlink>
      <w:r w:rsidRPr="00F20CED">
        <w:rPr>
          <w:rFonts w:ascii="Arial" w:hAnsi="Arial"/>
          <w:sz w:val="16"/>
          <w:szCs w:val="16"/>
          <w:lang w:val="en-US"/>
        </w:rPr>
        <w:t xml:space="preserve"> </w:t>
      </w:r>
      <w:r w:rsidRPr="00F20CED">
        <w:rPr>
          <w:rFonts w:ascii="Arial" w:hAnsi="Arial"/>
          <w:sz w:val="16"/>
          <w:szCs w:val="16"/>
          <w:lang w:val="en-US"/>
        </w:rPr>
        <w:br/>
        <w:t>Tw      @</w:t>
      </w:r>
      <w:proofErr w:type="spellStart"/>
      <w:r w:rsidRPr="00F20CED">
        <w:rPr>
          <w:rFonts w:ascii="Arial" w:hAnsi="Arial"/>
          <w:sz w:val="16"/>
          <w:szCs w:val="16"/>
          <w:lang w:val="en-US"/>
        </w:rPr>
        <w:t>an_kl</w:t>
      </w:r>
      <w:proofErr w:type="spellEnd"/>
    </w:p>
    <w:p w14:paraId="2BD3872A" w14:textId="77777777" w:rsidR="00D12C06" w:rsidRPr="00F20CED" w:rsidRDefault="00D12C06" w:rsidP="00D12C06">
      <w:pPr>
        <w:pStyle w:val="Kopfzeile"/>
        <w:ind w:left="709"/>
        <w:rPr>
          <w:rFonts w:ascii="Arial" w:hAnsi="Arial"/>
          <w:sz w:val="16"/>
          <w:szCs w:val="16"/>
          <w:lang w:val="en-US"/>
        </w:rPr>
      </w:pPr>
    </w:p>
    <w:p w14:paraId="113CDA02" w14:textId="77777777" w:rsidR="00D12C06" w:rsidRPr="00F20CED" w:rsidRDefault="00D12C06" w:rsidP="00D12C06">
      <w:pPr>
        <w:pStyle w:val="Kopfzeile"/>
        <w:ind w:left="709"/>
        <w:rPr>
          <w:rFonts w:ascii="Arial" w:hAnsi="Arial"/>
          <w:sz w:val="16"/>
          <w:szCs w:val="16"/>
        </w:rPr>
      </w:pPr>
      <w:r w:rsidRPr="00F20CED">
        <w:rPr>
          <w:rFonts w:ascii="Arial" w:hAnsi="Arial"/>
          <w:sz w:val="16"/>
          <w:szCs w:val="16"/>
        </w:rPr>
        <w:t>Microsoft Deutschland GmbH</w:t>
      </w:r>
    </w:p>
    <w:p w14:paraId="668435A6" w14:textId="77777777" w:rsidR="00D12C06" w:rsidRPr="00F20CED" w:rsidRDefault="00D12C06" w:rsidP="00D12C06">
      <w:pPr>
        <w:pStyle w:val="Kopfzeile"/>
        <w:ind w:left="709"/>
        <w:rPr>
          <w:rFonts w:ascii="Arial" w:hAnsi="Arial"/>
          <w:sz w:val="16"/>
          <w:szCs w:val="16"/>
        </w:rPr>
      </w:pPr>
      <w:r w:rsidRPr="00F20CED">
        <w:rPr>
          <w:rFonts w:ascii="Arial" w:hAnsi="Arial"/>
          <w:sz w:val="16"/>
          <w:szCs w:val="16"/>
        </w:rPr>
        <w:t>Konrad-Zuse-Straße 1, 85716 Unterschleißheim</w:t>
      </w:r>
    </w:p>
    <w:p w14:paraId="790B009C" w14:textId="77777777" w:rsidR="00D12C06" w:rsidRPr="00F20CED" w:rsidRDefault="00A65046" w:rsidP="00D12C06">
      <w:pPr>
        <w:pStyle w:val="Kopfzeile"/>
        <w:ind w:left="709"/>
        <w:rPr>
          <w:rFonts w:ascii="Arial" w:hAnsi="Arial"/>
          <w:sz w:val="16"/>
          <w:szCs w:val="16"/>
        </w:rPr>
      </w:pPr>
      <w:hyperlink r:id="rId14" w:history="1">
        <w:r w:rsidR="00D12C06" w:rsidRPr="00F20CED">
          <w:rPr>
            <w:rFonts w:ascii="Arial" w:hAnsi="Arial"/>
            <w:sz w:val="16"/>
            <w:szCs w:val="16"/>
          </w:rPr>
          <w:t>http://www.microsoft.com/germany</w:t>
        </w:r>
      </w:hyperlink>
      <w:r w:rsidR="00D12C06" w:rsidRPr="00F20CED">
        <w:rPr>
          <w:rFonts w:ascii="Arial" w:hAnsi="Arial"/>
          <w:sz w:val="16"/>
          <w:szCs w:val="16"/>
        </w:rPr>
        <w:t xml:space="preserve"> </w:t>
      </w:r>
    </w:p>
    <w:p w14:paraId="362362AC" w14:textId="77777777" w:rsidR="00D12C06" w:rsidRPr="00D12C06" w:rsidRDefault="00A65046" w:rsidP="00D12C06">
      <w:pPr>
        <w:pStyle w:val="Kopfzeile"/>
        <w:ind w:left="709"/>
        <w:rPr>
          <w:rFonts w:ascii="Arial" w:hAnsi="Arial"/>
          <w:sz w:val="16"/>
        </w:rPr>
      </w:pPr>
      <w:hyperlink r:id="rId15" w:history="1">
        <w:r w:rsidR="00D12C06" w:rsidRPr="00F20CED">
          <w:rPr>
            <w:rFonts w:ascii="Arial" w:hAnsi="Arial"/>
            <w:sz w:val="16"/>
            <w:szCs w:val="16"/>
          </w:rPr>
          <w:t>https://www.facebook.com/MicrosoftDE</w:t>
        </w:r>
      </w:hyperlink>
      <w:r w:rsidR="00D12C06" w:rsidRPr="00D12C06">
        <w:rPr>
          <w:rFonts w:ascii="Arial" w:hAnsi="Arial"/>
          <w:sz w:val="16"/>
        </w:rPr>
        <w:t xml:space="preserve"> </w:t>
      </w:r>
    </w:p>
    <w:p w14:paraId="068D4006" w14:textId="77777777" w:rsidR="00D12C06" w:rsidRPr="00D12C06" w:rsidRDefault="00D12C06" w:rsidP="00D12C06">
      <w:pPr>
        <w:pStyle w:val="Kopfzeile"/>
        <w:ind w:left="709"/>
        <w:rPr>
          <w:rFonts w:ascii="Arial" w:hAnsi="Arial"/>
          <w:sz w:val="16"/>
        </w:rPr>
      </w:pPr>
      <w:r w:rsidRPr="00D12C06">
        <w:rPr>
          <w:rFonts w:ascii="Arial" w:hAnsi="Arial"/>
          <w:sz w:val="16"/>
        </w:rPr>
        <w:t> </w:t>
      </w:r>
    </w:p>
    <w:p w14:paraId="28A7759E" w14:textId="77777777" w:rsidR="00D12C06" w:rsidRDefault="00D12C06" w:rsidP="001075C5">
      <w:pPr>
        <w:ind w:left="708"/>
        <w:rPr>
          <w:rFonts w:ascii="Arial" w:hAnsi="Arial" w:cs="Arial"/>
          <w:b/>
          <w:sz w:val="16"/>
          <w:szCs w:val="16"/>
        </w:rPr>
      </w:pPr>
    </w:p>
    <w:p w14:paraId="4AD70578" w14:textId="4FD335F1" w:rsidR="00F20CED" w:rsidRDefault="00F20CED">
      <w:pPr>
        <w:rPr>
          <w:rFonts w:ascii="Arial" w:hAnsi="Arial" w:cs="Arial"/>
          <w:b/>
          <w:sz w:val="16"/>
          <w:szCs w:val="16"/>
        </w:rPr>
      </w:pPr>
      <w:r>
        <w:rPr>
          <w:rFonts w:ascii="Arial" w:hAnsi="Arial" w:cs="Arial"/>
          <w:b/>
          <w:sz w:val="16"/>
          <w:szCs w:val="16"/>
        </w:rPr>
        <w:br w:type="page"/>
      </w:r>
    </w:p>
    <w:p w14:paraId="74C9310B" w14:textId="77777777" w:rsidR="000B740E" w:rsidRPr="006A77C8" w:rsidRDefault="000B740E" w:rsidP="001075C5">
      <w:pPr>
        <w:ind w:left="708"/>
        <w:rPr>
          <w:rFonts w:ascii="Arial" w:hAnsi="Arial" w:cs="Arial"/>
          <w:b/>
          <w:sz w:val="16"/>
          <w:szCs w:val="16"/>
        </w:rPr>
      </w:pPr>
    </w:p>
    <w:p w14:paraId="35F9A53C" w14:textId="77777777" w:rsidR="000B740E" w:rsidRPr="00D12C06" w:rsidRDefault="000B740E" w:rsidP="000B740E">
      <w:pPr>
        <w:pStyle w:val="Kopfzeile"/>
        <w:tabs>
          <w:tab w:val="clear" w:pos="4536"/>
          <w:tab w:val="clear" w:pos="9072"/>
        </w:tabs>
        <w:ind w:left="709" w:right="-2"/>
        <w:jc w:val="both"/>
        <w:outlineLvl w:val="0"/>
        <w:rPr>
          <w:rFonts w:ascii="Arial" w:hAnsi="Arial"/>
          <w:b/>
          <w:sz w:val="16"/>
        </w:rPr>
      </w:pPr>
      <w:r w:rsidRPr="00D12C06">
        <w:rPr>
          <w:rFonts w:ascii="Arial" w:hAnsi="Arial"/>
          <w:b/>
          <w:sz w:val="16"/>
        </w:rPr>
        <w:t>Über Microsoft Deutschland</w:t>
      </w:r>
      <w:r w:rsidR="00D47FFC" w:rsidRPr="00D12C06">
        <w:rPr>
          <w:rFonts w:ascii="Arial" w:hAnsi="Arial"/>
          <w:b/>
          <w:sz w:val="16"/>
        </w:rPr>
        <w:t xml:space="preserve"> GmbH</w:t>
      </w:r>
    </w:p>
    <w:p w14:paraId="4544C411" w14:textId="77777777" w:rsidR="00D47FFC" w:rsidRDefault="00D47FFC" w:rsidP="000B740E">
      <w:pPr>
        <w:pStyle w:val="Kopfzeile"/>
        <w:tabs>
          <w:tab w:val="clear" w:pos="4536"/>
          <w:tab w:val="clear" w:pos="9072"/>
        </w:tabs>
        <w:ind w:left="709" w:right="-2"/>
        <w:jc w:val="both"/>
        <w:outlineLvl w:val="0"/>
        <w:rPr>
          <w:rFonts w:ascii="Arial" w:hAnsi="Arial"/>
          <w:b/>
          <w:sz w:val="16"/>
          <w:highlight w:val="yellow"/>
        </w:rPr>
      </w:pPr>
    </w:p>
    <w:p w14:paraId="7A228EC6" w14:textId="77777777" w:rsidR="00D47FFC" w:rsidRPr="00D12C06" w:rsidRDefault="00D47FFC" w:rsidP="00D12C06">
      <w:pPr>
        <w:spacing w:after="120"/>
        <w:ind w:left="697"/>
        <w:jc w:val="both"/>
        <w:rPr>
          <w:rFonts w:ascii="Arial" w:hAnsi="Arial" w:cs="Arial"/>
          <w:sz w:val="16"/>
          <w:szCs w:val="16"/>
        </w:rPr>
      </w:pPr>
      <w:r w:rsidRPr="00D12C06">
        <w:rPr>
          <w:rFonts w:ascii="Arial" w:hAnsi="Arial" w:cs="Arial"/>
          <w:sz w:val="16"/>
          <w:szCs w:val="16"/>
        </w:rPr>
        <w:t xml:space="preserve">Die Microsoft Deutschland GmbH ist die 1983 gegründete Tochtergesellschaft der Microsoft Corporation/Redmond, U.S.A., des weltweit führenden Herstellers von Standardsoftware, Services und Lösungen mit 93,58 Mrd. US-Dollar Umsatz (Geschäftsjahr 2015; 30. Juni 2015). Der Netto-Gewinn im Fiskaljahr 2015 betrug 18,16 Mrd. US-Dollar. Neben der Firmenzentrale in Unterschleißheim bei München ist die Microsoft Deutschland GmbH bundesweit mit sechs Regionalbüros vertreten und beschäftigt rund 2.700 Mitarbeiterinnen und Mitarbeiter. Im Verbund mit rund 31.500 Partnerunternehmen betreut sie Firmen aller Branchen und Größen. Das </w:t>
      </w:r>
      <w:proofErr w:type="spellStart"/>
      <w:r w:rsidRPr="00D12C06">
        <w:rPr>
          <w:rFonts w:ascii="Arial" w:hAnsi="Arial" w:cs="Arial"/>
          <w:sz w:val="16"/>
          <w:szCs w:val="16"/>
        </w:rPr>
        <w:t>Advanced</w:t>
      </w:r>
      <w:proofErr w:type="spellEnd"/>
      <w:r w:rsidRPr="00D12C06">
        <w:rPr>
          <w:rFonts w:ascii="Arial" w:hAnsi="Arial" w:cs="Arial"/>
          <w:sz w:val="16"/>
          <w:szCs w:val="16"/>
        </w:rPr>
        <w:t xml:space="preserve"> Technology Labs Europe (ATLE) in München hat Forschungsschwerpunkte in IT-Sicherheit, Datenschutz, Mobilität, mobile Anwendungen und Web-Services.</w:t>
      </w:r>
    </w:p>
    <w:p w14:paraId="266E626B" w14:textId="6F4D3AE0" w:rsidR="00F20CED" w:rsidRDefault="00F20CED">
      <w:pPr>
        <w:rPr>
          <w:rFonts w:ascii="Arial" w:hAnsi="Arial" w:cs="Arial"/>
          <w:b/>
          <w:sz w:val="16"/>
          <w:szCs w:val="16"/>
        </w:rPr>
      </w:pPr>
    </w:p>
    <w:p w14:paraId="661B1E1A" w14:textId="77777777" w:rsidR="00F20CED" w:rsidRDefault="00F20CED">
      <w:pPr>
        <w:rPr>
          <w:rFonts w:ascii="Arial" w:hAnsi="Arial" w:cs="Arial"/>
          <w:b/>
          <w:sz w:val="16"/>
          <w:szCs w:val="16"/>
        </w:rPr>
      </w:pPr>
    </w:p>
    <w:p w14:paraId="395EC1AF" w14:textId="77777777" w:rsidR="00F20CED" w:rsidRDefault="00F20CED">
      <w:pPr>
        <w:rPr>
          <w:rFonts w:ascii="Arial" w:hAnsi="Arial" w:cs="Arial"/>
          <w:b/>
          <w:sz w:val="16"/>
          <w:szCs w:val="16"/>
        </w:rPr>
      </w:pPr>
    </w:p>
    <w:p w14:paraId="0339222E" w14:textId="77777777" w:rsidR="00F20CED" w:rsidRDefault="00F20CED">
      <w:pPr>
        <w:rPr>
          <w:rFonts w:ascii="Arial" w:hAnsi="Arial" w:cs="Arial"/>
          <w:b/>
          <w:sz w:val="16"/>
          <w:szCs w:val="16"/>
        </w:rPr>
      </w:pPr>
    </w:p>
    <w:p w14:paraId="12E3514E" w14:textId="4E0DB05F" w:rsidR="00B35383" w:rsidRPr="00B35383" w:rsidRDefault="00B35383" w:rsidP="00D12C06">
      <w:pPr>
        <w:ind w:left="708"/>
        <w:rPr>
          <w:rFonts w:ascii="Arial" w:hAnsi="Arial" w:cs="Arial"/>
          <w:sz w:val="16"/>
          <w:szCs w:val="16"/>
        </w:rPr>
      </w:pPr>
    </w:p>
    <w:sectPr w:rsidR="00B35383" w:rsidRPr="00B35383">
      <w:headerReference w:type="default" r:id="rId16"/>
      <w:footerReference w:type="even" r:id="rId17"/>
      <w:footerReference w:type="default" r:id="rId18"/>
      <w:headerReference w:type="first" r:id="rId19"/>
      <w:pgSz w:w="11906" w:h="16838" w:code="9"/>
      <w:pgMar w:top="1418" w:right="2835" w:bottom="1134" w:left="1418" w:header="720" w:footer="720" w:gutter="0"/>
      <w:cols w:space="85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18DB56" w15:done="0"/>
  <w15:commentEx w15:paraId="4FA34B7B" w15:done="0"/>
  <w15:commentEx w15:paraId="46939456" w15:done="0"/>
  <w15:commentEx w15:paraId="26AE7B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52741" w14:textId="77777777" w:rsidR="00A200E7" w:rsidRDefault="00A200E7">
      <w:r>
        <w:separator/>
      </w:r>
    </w:p>
  </w:endnote>
  <w:endnote w:type="continuationSeparator" w:id="0">
    <w:p w14:paraId="7DB2A666" w14:textId="77777777" w:rsidR="00A200E7" w:rsidRDefault="00A20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7237B" w14:textId="77777777" w:rsidR="009A6ADA" w:rsidRDefault="009A6AD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55D91BD8" w14:textId="77777777" w:rsidR="009A6ADA" w:rsidRDefault="009A6AD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D75C2" w14:textId="77777777" w:rsidR="009A6ADA" w:rsidRDefault="009A6ADA">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A65046">
      <w:rPr>
        <w:rStyle w:val="Seitenzahl"/>
        <w:rFonts w:ascii="Arial" w:hAnsi="Arial"/>
        <w:noProof/>
        <w:sz w:val="22"/>
      </w:rPr>
      <w:t>1</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A65046">
      <w:rPr>
        <w:rStyle w:val="Seitenzahl"/>
        <w:rFonts w:ascii="Arial" w:hAnsi="Arial"/>
        <w:noProof/>
        <w:sz w:val="22"/>
      </w:rPr>
      <w:t>4</w:t>
    </w:r>
    <w:r>
      <w:rPr>
        <w:rStyle w:val="Seitenzahl"/>
        <w:rFonts w:ascii="Arial" w:hAnsi="Arial"/>
        <w:sz w:val="22"/>
      </w:rPr>
      <w:fldChar w:fldCharType="end"/>
    </w:r>
  </w:p>
  <w:p w14:paraId="4D2B55DD" w14:textId="77777777" w:rsidR="009A6ADA" w:rsidRDefault="009A6AD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B23E4" w14:textId="77777777" w:rsidR="00A200E7" w:rsidRDefault="00A200E7">
      <w:r>
        <w:separator/>
      </w:r>
    </w:p>
  </w:footnote>
  <w:footnote w:type="continuationSeparator" w:id="0">
    <w:p w14:paraId="0AD98510" w14:textId="77777777" w:rsidR="00A200E7" w:rsidRDefault="00A20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00CF9" w14:textId="77777777" w:rsidR="009A6ADA" w:rsidRDefault="009A6ADA"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413049D1" wp14:editId="748CA12D">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52103BC6" wp14:editId="53D201A8">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3A9664FF" wp14:editId="36AD51BF">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9B6B2" w14:textId="77777777" w:rsidR="009A6ADA" w:rsidRDefault="009A6ADA">
    <w:pPr>
      <w:pStyle w:val="Kopfzeile"/>
      <w:ind w:right="1418"/>
      <w:jc w:val="right"/>
      <w:rPr>
        <w:rFonts w:ascii="Swis721 Ex BT" w:hAnsi="Swis721 Ex BT"/>
        <w:sz w:val="40"/>
      </w:rPr>
    </w:pPr>
  </w:p>
  <w:p w14:paraId="22E296B8" w14:textId="77777777" w:rsidR="009A6ADA" w:rsidRDefault="009A6ADA">
    <w:pPr>
      <w:pStyle w:val="Kopfzeile"/>
      <w:ind w:right="1418"/>
      <w:jc w:val="right"/>
      <w:rPr>
        <w:rFonts w:ascii="Swis721 Ex BT" w:hAnsi="Swis721 Ex BT"/>
        <w:sz w:val="40"/>
      </w:rPr>
    </w:pPr>
  </w:p>
  <w:p w14:paraId="69BCD254" w14:textId="77777777" w:rsidR="009A6ADA" w:rsidRDefault="009A6ADA">
    <w:pPr>
      <w:pStyle w:val="Kopfzeile"/>
      <w:ind w:right="1418"/>
      <w:jc w:val="right"/>
      <w:rPr>
        <w:rFonts w:ascii="Arial" w:hAnsi="Arial"/>
      </w:rPr>
    </w:pPr>
    <w:r>
      <w:rPr>
        <w:rFonts w:ascii="Arial" w:hAnsi="Arial"/>
      </w:rPr>
      <w:t xml:space="preserve">                                                                 </w:t>
    </w:r>
    <w:r>
      <w:rPr>
        <w:noProof/>
      </w:rPr>
      <w:drawing>
        <wp:inline distT="0" distB="0" distL="0" distR="0" wp14:anchorId="3225CE53" wp14:editId="6F6919FF">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14:paraId="0BDDD748" w14:textId="77777777" w:rsidR="009A6ADA" w:rsidRDefault="009A6ADA">
    <w:pPr>
      <w:pStyle w:val="Kopfzeile"/>
      <w:jc w:val="right"/>
      <w:rPr>
        <w:rFonts w:ascii="Arial" w:hAnsi="Arial"/>
      </w:rPr>
    </w:pPr>
  </w:p>
  <w:p w14:paraId="589894CF" w14:textId="77777777" w:rsidR="009A6ADA" w:rsidRDefault="009A6ADA">
    <w:pPr>
      <w:pStyle w:val="Kopfzeile"/>
      <w:jc w:val="right"/>
      <w:rPr>
        <w:rFonts w:ascii="Arial" w:hAnsi="Arial"/>
      </w:rPr>
    </w:pPr>
  </w:p>
  <w:p w14:paraId="7091B71E" w14:textId="77777777" w:rsidR="009A6ADA" w:rsidRDefault="009A6ADA">
    <w:pPr>
      <w:pStyle w:val="Kopfzeile"/>
      <w:jc w:val="right"/>
      <w:rPr>
        <w:rFonts w:ascii="Arial" w:hAnsi="Arial"/>
      </w:rPr>
    </w:pPr>
  </w:p>
  <w:p w14:paraId="212AE5A6" w14:textId="77777777" w:rsidR="009A6ADA" w:rsidRDefault="009A6ADA">
    <w:pPr>
      <w:pStyle w:val="Kopfzeile"/>
      <w:jc w:val="right"/>
      <w:rPr>
        <w:rFonts w:ascii="Arial" w:hAnsi="Arial"/>
      </w:rPr>
    </w:pPr>
  </w:p>
  <w:p w14:paraId="05B8CC94" w14:textId="77777777" w:rsidR="009A6ADA" w:rsidRDefault="009A6ADA">
    <w:pPr>
      <w:pStyle w:val="Kopfzeile"/>
      <w:jc w:val="right"/>
      <w:rPr>
        <w:rFonts w:ascii="Arial" w:hAnsi="Arial"/>
      </w:rPr>
    </w:pPr>
  </w:p>
  <w:p w14:paraId="1D8CF0E1" w14:textId="77777777" w:rsidR="009A6ADA" w:rsidRDefault="009A6ADA">
    <w:pPr>
      <w:pStyle w:val="Kopfzeile"/>
      <w:jc w:val="right"/>
      <w:rPr>
        <w:rFonts w:ascii="Arial" w:hAnsi="Arial"/>
      </w:rPr>
    </w:pPr>
  </w:p>
  <w:p w14:paraId="4301BA89" w14:textId="77777777" w:rsidR="009A6ADA" w:rsidRDefault="009A6ADA">
    <w:pPr>
      <w:pStyle w:val="Kopfzeile"/>
      <w:rPr>
        <w:rFonts w:ascii="Arial" w:hAnsi="Arial"/>
        <w:sz w:val="32"/>
      </w:rPr>
    </w:pPr>
    <w:r>
      <w:rPr>
        <w:rFonts w:ascii="Arial" w:hAnsi="Arial"/>
        <w:sz w:val="32"/>
      </w:rPr>
      <w:t>Presseinformation</w:t>
    </w:r>
  </w:p>
  <w:p w14:paraId="345DE898" w14:textId="77777777" w:rsidR="009A6ADA" w:rsidRDefault="009A6ADA">
    <w:pPr>
      <w:pStyle w:val="Kopfzeile"/>
      <w:rPr>
        <w:rFonts w:ascii="Arial" w:hAnsi="Arial"/>
        <w:sz w:val="32"/>
      </w:rPr>
    </w:pPr>
  </w:p>
  <w:p w14:paraId="11B0EC5C" w14:textId="77777777" w:rsidR="009A6ADA" w:rsidRDefault="009A6ADA">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ka Klauß">
    <w15:presenceInfo w15:providerId="AD" w15:userId="S-1-5-21-1721254763-462695806-1538882281-3384206"/>
  </w15:person>
  <w15:person w15:author="Ines Gensinger">
    <w15:presenceInfo w15:providerId="AD" w15:userId="S-1-5-21-1721254763-462695806-1538882281-26654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437D"/>
    <w:rsid w:val="00036D1C"/>
    <w:rsid w:val="000429E2"/>
    <w:rsid w:val="0004626E"/>
    <w:rsid w:val="00046FBD"/>
    <w:rsid w:val="00070E91"/>
    <w:rsid w:val="00084172"/>
    <w:rsid w:val="000922DF"/>
    <w:rsid w:val="00095A2E"/>
    <w:rsid w:val="000A1515"/>
    <w:rsid w:val="000A3683"/>
    <w:rsid w:val="000B740E"/>
    <w:rsid w:val="000D0B22"/>
    <w:rsid w:val="001075C5"/>
    <w:rsid w:val="001249CD"/>
    <w:rsid w:val="00130C10"/>
    <w:rsid w:val="0015116B"/>
    <w:rsid w:val="00152ADB"/>
    <w:rsid w:val="0015577D"/>
    <w:rsid w:val="00163E09"/>
    <w:rsid w:val="001C6DE8"/>
    <w:rsid w:val="001F0C6F"/>
    <w:rsid w:val="001F70FA"/>
    <w:rsid w:val="002144A9"/>
    <w:rsid w:val="00227CF5"/>
    <w:rsid w:val="00233340"/>
    <w:rsid w:val="00243467"/>
    <w:rsid w:val="002548A9"/>
    <w:rsid w:val="002976D1"/>
    <w:rsid w:val="002A6536"/>
    <w:rsid w:val="002B544D"/>
    <w:rsid w:val="002B6ED4"/>
    <w:rsid w:val="002C4D54"/>
    <w:rsid w:val="002D38AB"/>
    <w:rsid w:val="00301D86"/>
    <w:rsid w:val="003124BB"/>
    <w:rsid w:val="00327AD2"/>
    <w:rsid w:val="003342D8"/>
    <w:rsid w:val="00345097"/>
    <w:rsid w:val="003668C3"/>
    <w:rsid w:val="003728A6"/>
    <w:rsid w:val="00382E28"/>
    <w:rsid w:val="003A2B5B"/>
    <w:rsid w:val="003D597D"/>
    <w:rsid w:val="003E43A6"/>
    <w:rsid w:val="003E446B"/>
    <w:rsid w:val="004144F5"/>
    <w:rsid w:val="004231B0"/>
    <w:rsid w:val="00440BD5"/>
    <w:rsid w:val="00456FA4"/>
    <w:rsid w:val="0045767E"/>
    <w:rsid w:val="00482E57"/>
    <w:rsid w:val="004840DF"/>
    <w:rsid w:val="00486F57"/>
    <w:rsid w:val="00497979"/>
    <w:rsid w:val="004A0F46"/>
    <w:rsid w:val="004A18D2"/>
    <w:rsid w:val="004A3CF2"/>
    <w:rsid w:val="004A6854"/>
    <w:rsid w:val="004C6B2F"/>
    <w:rsid w:val="004E4ADC"/>
    <w:rsid w:val="00503190"/>
    <w:rsid w:val="00515F3E"/>
    <w:rsid w:val="0052247A"/>
    <w:rsid w:val="00531D8A"/>
    <w:rsid w:val="005C289D"/>
    <w:rsid w:val="005D0D80"/>
    <w:rsid w:val="005F5428"/>
    <w:rsid w:val="006068C1"/>
    <w:rsid w:val="00613837"/>
    <w:rsid w:val="006338C8"/>
    <w:rsid w:val="00676CAA"/>
    <w:rsid w:val="006877AA"/>
    <w:rsid w:val="006A77C8"/>
    <w:rsid w:val="006B303A"/>
    <w:rsid w:val="006C7756"/>
    <w:rsid w:val="006E4CF8"/>
    <w:rsid w:val="00716D6F"/>
    <w:rsid w:val="00730102"/>
    <w:rsid w:val="00747729"/>
    <w:rsid w:val="0074795B"/>
    <w:rsid w:val="007505DB"/>
    <w:rsid w:val="00751C34"/>
    <w:rsid w:val="00756E6E"/>
    <w:rsid w:val="00760881"/>
    <w:rsid w:val="00762F43"/>
    <w:rsid w:val="00770BB6"/>
    <w:rsid w:val="007A03D5"/>
    <w:rsid w:val="007A344D"/>
    <w:rsid w:val="007B03EB"/>
    <w:rsid w:val="007B6F21"/>
    <w:rsid w:val="007D678C"/>
    <w:rsid w:val="007E68DC"/>
    <w:rsid w:val="007F683E"/>
    <w:rsid w:val="00810B94"/>
    <w:rsid w:val="008161A6"/>
    <w:rsid w:val="0081682E"/>
    <w:rsid w:val="00816873"/>
    <w:rsid w:val="00853CC8"/>
    <w:rsid w:val="00856AF4"/>
    <w:rsid w:val="00861E63"/>
    <w:rsid w:val="0087418A"/>
    <w:rsid w:val="008878D7"/>
    <w:rsid w:val="00894DF7"/>
    <w:rsid w:val="008A65F2"/>
    <w:rsid w:val="008C1149"/>
    <w:rsid w:val="008C1D73"/>
    <w:rsid w:val="008C280E"/>
    <w:rsid w:val="008E063E"/>
    <w:rsid w:val="008E7A1D"/>
    <w:rsid w:val="008F2329"/>
    <w:rsid w:val="009013CE"/>
    <w:rsid w:val="009367B6"/>
    <w:rsid w:val="00951871"/>
    <w:rsid w:val="009605DB"/>
    <w:rsid w:val="00963B58"/>
    <w:rsid w:val="00966149"/>
    <w:rsid w:val="009779A3"/>
    <w:rsid w:val="00997188"/>
    <w:rsid w:val="009A6ADA"/>
    <w:rsid w:val="009D4411"/>
    <w:rsid w:val="009D6251"/>
    <w:rsid w:val="009E4CA0"/>
    <w:rsid w:val="00A061AF"/>
    <w:rsid w:val="00A12513"/>
    <w:rsid w:val="00A164CA"/>
    <w:rsid w:val="00A200E7"/>
    <w:rsid w:val="00A322C2"/>
    <w:rsid w:val="00A3586E"/>
    <w:rsid w:val="00A54B8A"/>
    <w:rsid w:val="00A65046"/>
    <w:rsid w:val="00A868C0"/>
    <w:rsid w:val="00A90308"/>
    <w:rsid w:val="00A9367B"/>
    <w:rsid w:val="00AA07D7"/>
    <w:rsid w:val="00AA0E95"/>
    <w:rsid w:val="00AA3C26"/>
    <w:rsid w:val="00AB64FA"/>
    <w:rsid w:val="00AB6522"/>
    <w:rsid w:val="00AC1578"/>
    <w:rsid w:val="00AD7DC7"/>
    <w:rsid w:val="00AE053A"/>
    <w:rsid w:val="00AE1A2F"/>
    <w:rsid w:val="00AF4599"/>
    <w:rsid w:val="00AF5A2E"/>
    <w:rsid w:val="00AF6C8F"/>
    <w:rsid w:val="00B102E4"/>
    <w:rsid w:val="00B259D1"/>
    <w:rsid w:val="00B35383"/>
    <w:rsid w:val="00B430EB"/>
    <w:rsid w:val="00B50389"/>
    <w:rsid w:val="00B5512F"/>
    <w:rsid w:val="00B734E1"/>
    <w:rsid w:val="00B73E1F"/>
    <w:rsid w:val="00B91554"/>
    <w:rsid w:val="00BA2B66"/>
    <w:rsid w:val="00BA519E"/>
    <w:rsid w:val="00BC4024"/>
    <w:rsid w:val="00BE42B0"/>
    <w:rsid w:val="00C17202"/>
    <w:rsid w:val="00C23944"/>
    <w:rsid w:val="00C2721E"/>
    <w:rsid w:val="00C34ED4"/>
    <w:rsid w:val="00C41150"/>
    <w:rsid w:val="00C421CE"/>
    <w:rsid w:val="00C46CAD"/>
    <w:rsid w:val="00C51FC9"/>
    <w:rsid w:val="00C62781"/>
    <w:rsid w:val="00C83CF1"/>
    <w:rsid w:val="00C93B49"/>
    <w:rsid w:val="00CB58B4"/>
    <w:rsid w:val="00CC2793"/>
    <w:rsid w:val="00CF245E"/>
    <w:rsid w:val="00D12C06"/>
    <w:rsid w:val="00D30178"/>
    <w:rsid w:val="00D46F52"/>
    <w:rsid w:val="00D46FDB"/>
    <w:rsid w:val="00D47FFC"/>
    <w:rsid w:val="00D50F10"/>
    <w:rsid w:val="00D51FAC"/>
    <w:rsid w:val="00D60BBA"/>
    <w:rsid w:val="00D612F2"/>
    <w:rsid w:val="00D721B7"/>
    <w:rsid w:val="00D757F6"/>
    <w:rsid w:val="00D869EC"/>
    <w:rsid w:val="00D870FE"/>
    <w:rsid w:val="00D902A8"/>
    <w:rsid w:val="00DA5758"/>
    <w:rsid w:val="00DC3650"/>
    <w:rsid w:val="00DC5590"/>
    <w:rsid w:val="00DD2F97"/>
    <w:rsid w:val="00E03B58"/>
    <w:rsid w:val="00E45F30"/>
    <w:rsid w:val="00E628E8"/>
    <w:rsid w:val="00E62AB2"/>
    <w:rsid w:val="00E75CB3"/>
    <w:rsid w:val="00E83A44"/>
    <w:rsid w:val="00EA6663"/>
    <w:rsid w:val="00EA6CE0"/>
    <w:rsid w:val="00EA6FC6"/>
    <w:rsid w:val="00EB7AEA"/>
    <w:rsid w:val="00EC6C28"/>
    <w:rsid w:val="00EE45CB"/>
    <w:rsid w:val="00EE62C0"/>
    <w:rsid w:val="00EF0538"/>
    <w:rsid w:val="00EF4B33"/>
    <w:rsid w:val="00EF7865"/>
    <w:rsid w:val="00F20CED"/>
    <w:rsid w:val="00F25299"/>
    <w:rsid w:val="00F34A37"/>
    <w:rsid w:val="00F56F39"/>
    <w:rsid w:val="00F6657E"/>
    <w:rsid w:val="00F735C2"/>
    <w:rsid w:val="00F73C27"/>
    <w:rsid w:val="00F7408E"/>
    <w:rsid w:val="00F86AFA"/>
    <w:rsid w:val="00F91BB7"/>
    <w:rsid w:val="00F9794A"/>
    <w:rsid w:val="00FB149A"/>
    <w:rsid w:val="00FB27B2"/>
    <w:rsid w:val="00FC0323"/>
    <w:rsid w:val="00FC48A1"/>
    <w:rsid w:val="00FD7300"/>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E04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NurText">
    <w:name w:val="Plain Text"/>
    <w:basedOn w:val="Standard"/>
    <w:link w:val="NurTextZchn"/>
    <w:uiPriority w:val="99"/>
    <w:unhideWhenUsed/>
    <w:rsid w:val="002D38AB"/>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2D38AB"/>
    <w:rPr>
      <w:rFonts w:ascii="Calibri" w:eastAsiaTheme="minorHAnsi" w:hAnsi="Calibri" w:cstheme="minorBidi"/>
      <w:sz w:val="22"/>
      <w:szCs w:val="21"/>
      <w:lang w:eastAsia="en-US"/>
    </w:rPr>
  </w:style>
  <w:style w:type="paragraph" w:styleId="berarbeitung">
    <w:name w:val="Revision"/>
    <w:hidden/>
    <w:uiPriority w:val="99"/>
    <w:semiHidden/>
    <w:rsid w:val="00853CC8"/>
  </w:style>
  <w:style w:type="character" w:customStyle="1" w:styleId="apple-converted-space">
    <w:name w:val="apple-converted-space"/>
    <w:basedOn w:val="Absatz-Standardschriftart"/>
    <w:rsid w:val="00AB64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NurText">
    <w:name w:val="Plain Text"/>
    <w:basedOn w:val="Standard"/>
    <w:link w:val="NurTextZchn"/>
    <w:uiPriority w:val="99"/>
    <w:unhideWhenUsed/>
    <w:rsid w:val="002D38AB"/>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2D38AB"/>
    <w:rPr>
      <w:rFonts w:ascii="Calibri" w:eastAsiaTheme="minorHAnsi" w:hAnsi="Calibri" w:cstheme="minorBidi"/>
      <w:sz w:val="22"/>
      <w:szCs w:val="21"/>
      <w:lang w:eastAsia="en-US"/>
    </w:rPr>
  </w:style>
  <w:style w:type="paragraph" w:styleId="berarbeitung">
    <w:name w:val="Revision"/>
    <w:hidden/>
    <w:uiPriority w:val="99"/>
    <w:semiHidden/>
    <w:rsid w:val="00853CC8"/>
  </w:style>
  <w:style w:type="character" w:customStyle="1" w:styleId="apple-converted-space">
    <w:name w:val="apple-converted-space"/>
    <w:basedOn w:val="Absatz-Standardschriftart"/>
    <w:rsid w:val="00AB6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1623533392">
      <w:bodyDiv w:val="1"/>
      <w:marLeft w:val="0"/>
      <w:marRight w:val="0"/>
      <w:marTop w:val="0"/>
      <w:marBottom w:val="0"/>
      <w:divBdr>
        <w:top w:val="none" w:sz="0" w:space="0" w:color="auto"/>
        <w:left w:val="none" w:sz="0" w:space="0" w:color="auto"/>
        <w:bottom w:val="none" w:sz="0" w:space="0" w:color="auto"/>
        <w:right w:val="none" w:sz="0" w:space="0" w:color="auto"/>
      </w:divBdr>
    </w:div>
    <w:div w:id="2065250399">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de-de/politik/themen/cloud-deutschland.aspx" TargetMode="External"/><Relationship Id="rId13" Type="http://schemas.openxmlformats.org/officeDocument/2006/relationships/hyperlink" Target="https://na01.safelinks.protection.outlook.com/?url=http%3a%2f%2fwww.microsoft.de%2fpresse&amp;data=01%7c01%7canklau%40064d.mgd.microsoft.com%7c1b0bd37dedad48669ddf08d388a12f34%7c72f988bf86f141af91ab2d7cd011db47%7c1&amp;sdata=3i7ln71jcxEtS6uQXcgbZlwIVnTRFfRDPuFjM%2bcmYjs%3d"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nklau@microsoft.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yperlink" Target="https://na01.safelinks.protection.outlook.com/?url=https%3a%2f%2fwww.facebook.com%2fMicrosoftDE&amp;data=01%7c01%7canklau%40064d.mgd.microsoft.com%7c1b0bd37dedad48669ddf08d388a12f34%7c72f988bf86f141af91ab2d7cd011db47%7c1&amp;sdata=VfTd087vfjgcY2tULF3Z299t9D44yQG2ijsNPIJHAjQ%3d" TargetMode="External"/><Relationship Id="rId23" Type="http://schemas.microsoft.com/office/2011/relationships/commentsExtended" Target="commentsExtended.xml"/><Relationship Id="rId10" Type="http://schemas.openxmlformats.org/officeDocument/2006/relationships/hyperlink" Target="http://www.secunet.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hyperlink" Target="https://na01.safelinks.protection.outlook.com/?url=http%3a%2f%2fwww.microsoft.com%2fgermany&amp;data=01%7c01%7canklau%40064d.mgd.microsoft.com%7c1b0bd37dedad48669ddf08d388a12f34%7c72f988bf86f141af91ab2d7cd011db47%7c1&amp;sdata=aR1E09UnnfdFmI6v09nMeHNQHKE8KdZ97IXpn%2bFretU%3d"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703</Words>
  <Characters>6258</Characters>
  <Application>Microsoft Office Word</Application>
  <DocSecurity>0</DocSecurity>
  <Lines>52</Lines>
  <Paragraphs>13</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6948</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Franitza, Patrick</cp:lastModifiedBy>
  <cp:revision>5</cp:revision>
  <cp:lastPrinted>2016-06-03T06:56:00Z</cp:lastPrinted>
  <dcterms:created xsi:type="dcterms:W3CDTF">2016-06-03T06:17:00Z</dcterms:created>
  <dcterms:modified xsi:type="dcterms:W3CDTF">2016-06-03T07:07:00Z</dcterms:modified>
</cp:coreProperties>
</file>